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D60B3" w14:textId="77777777" w:rsidR="00E542AF" w:rsidRDefault="00545DC2" w:rsidP="00E542AF">
      <w:pPr>
        <w:pStyle w:val="Heading1"/>
        <w:rPr>
          <w:sz w:val="36"/>
        </w:rPr>
      </w:pPr>
      <w:r>
        <w:rPr>
          <w:sz w:val="36"/>
        </w:rPr>
        <w:t>SSH</w:t>
      </w:r>
      <w:r w:rsidR="00E542AF" w:rsidRPr="00593AA2">
        <w:rPr>
          <w:sz w:val="36"/>
        </w:rPr>
        <w:t>CZO Metadata Worksheet</w:t>
      </w:r>
    </w:p>
    <w:p w14:paraId="08237126" w14:textId="77777777" w:rsidR="00E542AF" w:rsidRPr="00593AA2" w:rsidRDefault="00E542AF" w:rsidP="00E542AF">
      <w:pPr>
        <w:spacing w:after="0"/>
      </w:pPr>
    </w:p>
    <w:p w14:paraId="52B8622C"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5"/>
        <w:gridCol w:w="8825"/>
      </w:tblGrid>
      <w:tr w:rsidR="00E542AF" w:rsidRPr="005D4C15" w14:paraId="7ACFB324" w14:textId="77777777" w:rsidTr="008C5FC5">
        <w:tc>
          <w:tcPr>
            <w:tcW w:w="1998" w:type="dxa"/>
            <w:tcBorders>
              <w:top w:val="nil"/>
              <w:left w:val="nil"/>
              <w:bottom w:val="nil"/>
              <w:right w:val="nil"/>
            </w:tcBorders>
            <w:shd w:val="clear" w:color="auto" w:fill="FFFFFF"/>
          </w:tcPr>
          <w:p w14:paraId="069B01A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039A80E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9505B69" w14:textId="48E6ED29" w:rsidR="00E542AF" w:rsidRPr="005D4C15" w:rsidRDefault="002B4319" w:rsidP="00154792">
            <w:pPr>
              <w:spacing w:after="0" w:line="240" w:lineRule="auto"/>
              <w:rPr>
                <w:rFonts w:ascii="Cambria" w:hAnsi="Cambria"/>
                <w:b/>
                <w:bCs/>
                <w:color w:val="000000"/>
              </w:rPr>
            </w:pPr>
            <w:r w:rsidRPr="002B4319">
              <w:rPr>
                <w:rFonts w:ascii="Cambria" w:hAnsi="Cambria"/>
                <w:b/>
                <w:bCs/>
                <w:color w:val="000000"/>
              </w:rPr>
              <w:t>CZMW11_online.zip</w:t>
            </w:r>
          </w:p>
        </w:tc>
      </w:tr>
      <w:tr w:rsidR="00E542AF" w:rsidRPr="005D4C15" w14:paraId="7FC0CF36" w14:textId="77777777" w:rsidTr="008C5FC5">
        <w:tc>
          <w:tcPr>
            <w:tcW w:w="1998" w:type="dxa"/>
            <w:tcBorders>
              <w:left w:val="nil"/>
              <w:bottom w:val="nil"/>
              <w:right w:val="nil"/>
            </w:tcBorders>
            <w:shd w:val="clear" w:color="auto" w:fill="FFFFFF"/>
          </w:tcPr>
          <w:p w14:paraId="0D1870C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7DAB502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02E6AB8" w14:textId="7358C129" w:rsidR="00E542AF" w:rsidRPr="005D4C15" w:rsidRDefault="00154792" w:rsidP="004770BD">
            <w:pPr>
              <w:spacing w:after="0" w:line="240" w:lineRule="auto"/>
              <w:rPr>
                <w:rFonts w:ascii="Cambria" w:hAnsi="Cambria"/>
                <w:color w:val="000000"/>
              </w:rPr>
            </w:pPr>
            <w:r>
              <w:rPr>
                <w:rFonts w:ascii="Cambria" w:hAnsi="Cambria"/>
                <w:color w:val="000000"/>
              </w:rPr>
              <w:t>20</w:t>
            </w:r>
            <w:r w:rsidR="00905BF6">
              <w:rPr>
                <w:rFonts w:ascii="Cambria" w:hAnsi="Cambria"/>
                <w:color w:val="000000"/>
              </w:rPr>
              <w:t>21</w:t>
            </w:r>
            <w:r>
              <w:rPr>
                <w:rFonts w:ascii="Cambria" w:hAnsi="Cambria"/>
                <w:color w:val="000000"/>
              </w:rPr>
              <w:t>-0</w:t>
            </w:r>
            <w:r w:rsidR="00905BF6">
              <w:rPr>
                <w:rFonts w:ascii="Cambria" w:hAnsi="Cambria"/>
                <w:color w:val="000000"/>
              </w:rPr>
              <w:t>3</w:t>
            </w:r>
            <w:r>
              <w:rPr>
                <w:rFonts w:ascii="Cambria" w:hAnsi="Cambria"/>
                <w:color w:val="000000"/>
              </w:rPr>
              <w:t>-1</w:t>
            </w:r>
            <w:r w:rsidR="00905BF6">
              <w:rPr>
                <w:rFonts w:ascii="Cambria" w:hAnsi="Cambria"/>
                <w:color w:val="000000"/>
              </w:rPr>
              <w:t>1</w:t>
            </w:r>
          </w:p>
        </w:tc>
      </w:tr>
      <w:tr w:rsidR="00E542AF" w:rsidRPr="005D4C15" w14:paraId="1EEB1160" w14:textId="77777777" w:rsidTr="008C5FC5">
        <w:tc>
          <w:tcPr>
            <w:tcW w:w="1998" w:type="dxa"/>
            <w:tcBorders>
              <w:left w:val="nil"/>
              <w:bottom w:val="nil"/>
              <w:right w:val="nil"/>
            </w:tcBorders>
            <w:shd w:val="clear" w:color="auto" w:fill="FFFFFF"/>
          </w:tcPr>
          <w:p w14:paraId="22DA379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28926D5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479C79A" w14:textId="147263F9" w:rsidR="00E542AF" w:rsidRPr="005D4C15" w:rsidRDefault="00905BF6" w:rsidP="00154792">
            <w:pPr>
              <w:spacing w:after="0" w:line="240" w:lineRule="auto"/>
              <w:rPr>
                <w:rFonts w:ascii="Cambria" w:hAnsi="Cambria"/>
                <w:color w:val="000000"/>
              </w:rPr>
            </w:pPr>
            <w:r w:rsidRPr="00905BF6">
              <w:rPr>
                <w:rFonts w:ascii="Cambria" w:hAnsi="Cambria"/>
                <w:color w:val="000000"/>
              </w:rPr>
              <w:t>Shale Hills CZO borehole wireline logs</w:t>
            </w:r>
            <w:r>
              <w:rPr>
                <w:rFonts w:ascii="Cambria" w:hAnsi="Cambria"/>
                <w:color w:val="000000"/>
              </w:rPr>
              <w:t>: CZMW_11</w:t>
            </w:r>
          </w:p>
        </w:tc>
      </w:tr>
      <w:tr w:rsidR="00E542AF" w:rsidRPr="005D4C15" w14:paraId="395C05DB" w14:textId="77777777" w:rsidTr="008C5FC5">
        <w:tc>
          <w:tcPr>
            <w:tcW w:w="1998" w:type="dxa"/>
            <w:tcBorders>
              <w:left w:val="nil"/>
              <w:bottom w:val="nil"/>
              <w:right w:val="nil"/>
            </w:tcBorders>
            <w:shd w:val="clear" w:color="auto" w:fill="FFFFFF"/>
          </w:tcPr>
          <w:p w14:paraId="3B064CB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BB9F53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80094DF" w14:textId="5242E6D6" w:rsidR="00E542AF" w:rsidRPr="005D4C15" w:rsidRDefault="00905BF6" w:rsidP="008C5FC5">
            <w:pPr>
              <w:spacing w:after="0" w:line="240" w:lineRule="auto"/>
              <w:rPr>
                <w:rFonts w:ascii="Cambria" w:hAnsi="Cambria"/>
                <w:color w:val="000000"/>
              </w:rPr>
            </w:pPr>
            <w:r w:rsidRPr="00905BF6">
              <w:rPr>
                <w:rFonts w:ascii="Cambria" w:hAnsi="Cambria"/>
                <w:color w:val="000000"/>
              </w:rPr>
              <w:t>Campaign data—not updated</w:t>
            </w:r>
          </w:p>
        </w:tc>
      </w:tr>
      <w:tr w:rsidR="00E542AF" w:rsidRPr="005D4C15" w14:paraId="6FA479FA" w14:textId="77777777" w:rsidTr="0056015A">
        <w:trPr>
          <w:trHeight w:val="3013"/>
        </w:trPr>
        <w:tc>
          <w:tcPr>
            <w:tcW w:w="1998" w:type="dxa"/>
            <w:tcBorders>
              <w:left w:val="nil"/>
              <w:bottom w:val="nil"/>
              <w:right w:val="nil"/>
            </w:tcBorders>
            <w:shd w:val="clear" w:color="auto" w:fill="FFFFFF"/>
          </w:tcPr>
          <w:p w14:paraId="1A596A0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345E669" w14:textId="77777777" w:rsidR="00E542AF" w:rsidRPr="005D4C15" w:rsidRDefault="00E542AF" w:rsidP="008C5FC5">
            <w:pPr>
              <w:spacing w:after="0" w:line="240" w:lineRule="auto"/>
              <w:rPr>
                <w:rFonts w:ascii="Cambria" w:hAnsi="Cambria"/>
                <w:b/>
                <w:bCs/>
                <w:color w:val="000000"/>
              </w:rPr>
            </w:pPr>
          </w:p>
          <w:p w14:paraId="5BA52FBF" w14:textId="77777777" w:rsidR="00E542AF" w:rsidRPr="005D4C15" w:rsidRDefault="00E542AF" w:rsidP="008C5FC5">
            <w:pPr>
              <w:spacing w:after="0" w:line="240" w:lineRule="auto"/>
              <w:rPr>
                <w:rFonts w:ascii="Cambria" w:hAnsi="Cambria"/>
                <w:b/>
                <w:bCs/>
                <w:color w:val="000000"/>
              </w:rPr>
            </w:pPr>
          </w:p>
          <w:p w14:paraId="6B2597EA" w14:textId="77777777" w:rsidR="00E542AF" w:rsidRPr="005D4C15" w:rsidRDefault="00E542AF" w:rsidP="008C5FC5">
            <w:pPr>
              <w:spacing w:after="0" w:line="240" w:lineRule="auto"/>
              <w:rPr>
                <w:rFonts w:ascii="Cambria" w:hAnsi="Cambria"/>
                <w:b/>
                <w:bCs/>
                <w:color w:val="000000"/>
              </w:rPr>
            </w:pPr>
          </w:p>
          <w:p w14:paraId="1C41CA92" w14:textId="77777777" w:rsidR="00E542AF" w:rsidRPr="005D4C15" w:rsidRDefault="00E542AF" w:rsidP="008C5FC5">
            <w:pPr>
              <w:spacing w:after="0" w:line="240" w:lineRule="auto"/>
              <w:rPr>
                <w:rFonts w:ascii="Cambria" w:hAnsi="Cambria"/>
                <w:b/>
                <w:bCs/>
                <w:color w:val="000000"/>
              </w:rPr>
            </w:pPr>
          </w:p>
          <w:p w14:paraId="2304FF82" w14:textId="77777777" w:rsidR="00E542AF" w:rsidRPr="005D4C15" w:rsidRDefault="00E542AF" w:rsidP="008C5FC5">
            <w:pPr>
              <w:spacing w:after="0" w:line="240" w:lineRule="auto"/>
              <w:rPr>
                <w:rFonts w:ascii="Cambria" w:hAnsi="Cambria"/>
                <w:b/>
                <w:bCs/>
                <w:color w:val="000000"/>
              </w:rPr>
            </w:pPr>
          </w:p>
          <w:p w14:paraId="11CAE81C" w14:textId="77777777" w:rsidR="00E542AF" w:rsidRPr="005D4C15" w:rsidRDefault="00E542AF" w:rsidP="008C5FC5">
            <w:pPr>
              <w:spacing w:after="0" w:line="240" w:lineRule="auto"/>
              <w:rPr>
                <w:rFonts w:ascii="Cambria" w:hAnsi="Cambria"/>
                <w:b/>
                <w:bCs/>
                <w:color w:val="000000"/>
              </w:rPr>
            </w:pPr>
          </w:p>
          <w:p w14:paraId="3037316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16CF360" w14:textId="77777777" w:rsidR="00E542AF" w:rsidRDefault="00905BF6" w:rsidP="00D96B0F">
            <w:pPr>
              <w:spacing w:after="0" w:line="240" w:lineRule="auto"/>
              <w:rPr>
                <w:rFonts w:ascii="Cambria" w:hAnsi="Cambria"/>
                <w:color w:val="000000"/>
              </w:rPr>
            </w:pPr>
            <w:r w:rsidRPr="00905BF6">
              <w:rPr>
                <w:rFonts w:ascii="Cambria" w:hAnsi="Cambria"/>
                <w:color w:val="000000"/>
              </w:rPr>
              <w:t xml:space="preserve">CZMW 11 was drilled on 2019-06-19 by </w:t>
            </w:r>
            <w:proofErr w:type="spellStart"/>
            <w:r w:rsidRPr="00905BF6">
              <w:rPr>
                <w:rFonts w:ascii="Cambria" w:hAnsi="Cambria"/>
                <w:color w:val="000000"/>
              </w:rPr>
              <w:t>parratt</w:t>
            </w:r>
            <w:proofErr w:type="spellEnd"/>
            <w:r w:rsidRPr="00905BF6">
              <w:rPr>
                <w:rFonts w:ascii="Cambria" w:hAnsi="Cambria"/>
                <w:color w:val="000000"/>
              </w:rPr>
              <w:t xml:space="preserve"> </w:t>
            </w:r>
            <w:proofErr w:type="spellStart"/>
            <w:r w:rsidRPr="00905BF6">
              <w:rPr>
                <w:rFonts w:ascii="Cambria" w:hAnsi="Cambria"/>
                <w:color w:val="000000"/>
              </w:rPr>
              <w:t>wolff</w:t>
            </w:r>
            <w:proofErr w:type="spellEnd"/>
            <w:r w:rsidRPr="00905BF6">
              <w:rPr>
                <w:rFonts w:ascii="Cambria" w:hAnsi="Cambria"/>
                <w:color w:val="000000"/>
              </w:rPr>
              <w:t xml:space="preserve"> </w:t>
            </w:r>
            <w:proofErr w:type="spellStart"/>
            <w:r w:rsidRPr="00905BF6">
              <w:rPr>
                <w:rFonts w:ascii="Cambria" w:hAnsi="Cambria"/>
                <w:color w:val="000000"/>
              </w:rPr>
              <w:t>inc</w:t>
            </w:r>
            <w:proofErr w:type="spellEnd"/>
            <w:r w:rsidRPr="00905BF6">
              <w:rPr>
                <w:rFonts w:ascii="Cambria" w:hAnsi="Cambria"/>
                <w:color w:val="000000"/>
              </w:rPr>
              <w:t xml:space="preserve"> using a CME 850X crawler mounted direct push/rotary drill rig. 6 ¼ in augers were used to drill to refusal at 5.334 meters and a 6” air hammer was used to continue to 5.944 meters. The well is cased to 5.944 meters with 4” </w:t>
            </w:r>
            <w:proofErr w:type="spellStart"/>
            <w:r w:rsidRPr="00905BF6">
              <w:rPr>
                <w:rFonts w:ascii="Cambria" w:hAnsi="Cambria"/>
                <w:color w:val="000000"/>
              </w:rPr>
              <w:t>pvc</w:t>
            </w:r>
            <w:proofErr w:type="spellEnd"/>
            <w:r w:rsidRPr="00905BF6">
              <w:rPr>
                <w:rFonts w:ascii="Cambria" w:hAnsi="Cambria"/>
                <w:color w:val="000000"/>
              </w:rPr>
              <w:t xml:space="preserve"> casing. Boring continued with a 4” air hammer to a depth of 44.196 meters. </w:t>
            </w:r>
          </w:p>
          <w:p w14:paraId="2914FE98" w14:textId="77777777" w:rsidR="00905BF6" w:rsidRDefault="00905BF6" w:rsidP="00D96B0F">
            <w:pPr>
              <w:spacing w:after="0" w:line="240" w:lineRule="auto"/>
              <w:rPr>
                <w:rFonts w:ascii="Cambria" w:hAnsi="Cambria"/>
                <w:color w:val="000000"/>
              </w:rPr>
            </w:pPr>
          </w:p>
          <w:p w14:paraId="4475A0BE" w14:textId="27D0CC27" w:rsidR="00905BF6" w:rsidRPr="005D4C15" w:rsidRDefault="00905BF6" w:rsidP="00D96B0F">
            <w:pPr>
              <w:spacing w:after="0" w:line="240" w:lineRule="auto"/>
              <w:rPr>
                <w:rFonts w:ascii="Cambria" w:hAnsi="Cambria"/>
                <w:color w:val="000000"/>
              </w:rPr>
            </w:pPr>
            <w:r w:rsidRPr="00905BF6">
              <w:rPr>
                <w:rFonts w:ascii="Cambria" w:hAnsi="Cambria"/>
                <w:color w:val="000000"/>
              </w:rPr>
              <w:t xml:space="preserve">CZMW 11 was </w:t>
            </w:r>
            <w:r>
              <w:rPr>
                <w:rFonts w:ascii="Cambria" w:hAnsi="Cambria"/>
                <w:color w:val="000000"/>
              </w:rPr>
              <w:t>logged</w:t>
            </w:r>
            <w:r w:rsidRPr="00905BF6">
              <w:rPr>
                <w:rFonts w:ascii="Cambria" w:hAnsi="Cambria"/>
                <w:color w:val="000000"/>
              </w:rPr>
              <w:t xml:space="preserve"> on 2019-</w:t>
            </w:r>
            <w:r>
              <w:rPr>
                <w:rFonts w:ascii="Cambria" w:hAnsi="Cambria"/>
                <w:color w:val="000000"/>
              </w:rPr>
              <w:t>10</w:t>
            </w:r>
            <w:r w:rsidRPr="00905BF6">
              <w:rPr>
                <w:rFonts w:ascii="Cambria" w:hAnsi="Cambria"/>
                <w:color w:val="000000"/>
              </w:rPr>
              <w:t>-</w:t>
            </w:r>
            <w:r>
              <w:rPr>
                <w:rFonts w:ascii="Cambria" w:hAnsi="Cambria"/>
                <w:color w:val="000000"/>
              </w:rPr>
              <w:t xml:space="preserve">21 to </w:t>
            </w:r>
            <w:r w:rsidRPr="00905BF6">
              <w:rPr>
                <w:rFonts w:ascii="Cambria" w:hAnsi="Cambria"/>
                <w:color w:val="000000"/>
              </w:rPr>
              <w:t>2019-</w:t>
            </w:r>
            <w:r>
              <w:rPr>
                <w:rFonts w:ascii="Cambria" w:hAnsi="Cambria"/>
                <w:color w:val="000000"/>
              </w:rPr>
              <w:t>10</w:t>
            </w:r>
            <w:r w:rsidRPr="00905BF6">
              <w:rPr>
                <w:rFonts w:ascii="Cambria" w:hAnsi="Cambria"/>
                <w:color w:val="000000"/>
              </w:rPr>
              <w:t>-</w:t>
            </w:r>
            <w:r>
              <w:rPr>
                <w:rFonts w:ascii="Cambria" w:hAnsi="Cambria"/>
                <w:color w:val="000000"/>
              </w:rPr>
              <w:t xml:space="preserve">24 </w:t>
            </w:r>
            <w:r w:rsidRPr="00905BF6">
              <w:rPr>
                <w:rFonts w:ascii="Cambria" w:hAnsi="Cambria"/>
                <w:color w:val="000000"/>
              </w:rPr>
              <w:t xml:space="preserve">by Dr. Brad </w:t>
            </w:r>
            <w:proofErr w:type="spellStart"/>
            <w:r w:rsidRPr="00905BF6">
              <w:rPr>
                <w:rFonts w:ascii="Cambria" w:hAnsi="Cambria"/>
                <w:color w:val="000000"/>
              </w:rPr>
              <w:t>Carr</w:t>
            </w:r>
            <w:proofErr w:type="spellEnd"/>
            <w:r w:rsidRPr="00905BF6">
              <w:rPr>
                <w:rFonts w:ascii="Cambria" w:hAnsi="Cambria"/>
                <w:color w:val="000000"/>
              </w:rPr>
              <w:t xml:space="preserve"> (University of Wyoming).</w:t>
            </w:r>
            <w:r>
              <w:rPr>
                <w:rFonts w:ascii="Cambria" w:hAnsi="Cambria"/>
                <w:color w:val="000000"/>
              </w:rPr>
              <w:t xml:space="preserve"> The logging</w:t>
            </w:r>
            <w:r w:rsidR="006A1D20">
              <w:rPr>
                <w:rFonts w:ascii="Cambria" w:hAnsi="Cambria"/>
                <w:color w:val="000000"/>
              </w:rPr>
              <w:t xml:space="preserve">s </w:t>
            </w:r>
            <w:r>
              <w:rPr>
                <w:rFonts w:ascii="Cambria" w:hAnsi="Cambria"/>
                <w:color w:val="000000"/>
              </w:rPr>
              <w:t xml:space="preserve">include </w:t>
            </w:r>
            <w:r w:rsidR="006A1D20" w:rsidRPr="006A1D20">
              <w:rPr>
                <w:rFonts w:ascii="Cambria" w:hAnsi="Cambria"/>
                <w:color w:val="000000"/>
              </w:rPr>
              <w:t>Caliper, Optical Televiewer, Acoustic Televiewer, Natural Gamma, Fluid Temperature/ Fluid Conductivity, Spectral Gamma, Impeller Flowmeter, Heat Pulse Flowmeter, Electromagnetic, Magnetic Susceptibility, Full Waveform Sonic (3 receiver), Resistivity (normal 8”,16”, 32”, 64”)/Induced Polarization and Self-Potential</w:t>
            </w:r>
            <w:r w:rsidR="006A1D20">
              <w:rPr>
                <w:rFonts w:ascii="Cambria" w:hAnsi="Cambria"/>
                <w:color w:val="000000"/>
              </w:rPr>
              <w:t>.</w:t>
            </w:r>
          </w:p>
        </w:tc>
      </w:tr>
      <w:tr w:rsidR="00E542AF" w:rsidRPr="005D4C15" w14:paraId="0D69BBEC" w14:textId="77777777" w:rsidTr="006A1D20">
        <w:trPr>
          <w:trHeight w:val="1249"/>
        </w:trPr>
        <w:tc>
          <w:tcPr>
            <w:tcW w:w="1998" w:type="dxa"/>
            <w:tcBorders>
              <w:left w:val="nil"/>
              <w:bottom w:val="nil"/>
              <w:right w:val="nil"/>
            </w:tcBorders>
            <w:shd w:val="clear" w:color="auto" w:fill="FFFFFF"/>
          </w:tcPr>
          <w:p w14:paraId="13E86DA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56C431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3F9BC50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F0E7075" w14:textId="790637EF" w:rsidR="006A1D20" w:rsidRDefault="006A1D20" w:rsidP="008C5FC5">
            <w:pPr>
              <w:spacing w:after="0" w:line="240" w:lineRule="auto"/>
              <w:rPr>
                <w:rStyle w:val="Hyperlink"/>
              </w:rPr>
            </w:pPr>
            <w:r>
              <w:t xml:space="preserve">Dr. Xin Gu, Research Assistant Professor, The Pennsylvania State University, 302 </w:t>
            </w:r>
            <w:proofErr w:type="spellStart"/>
            <w:r>
              <w:t>Hosler</w:t>
            </w:r>
            <w:proofErr w:type="spellEnd"/>
            <w:r>
              <w:t xml:space="preserve">, University Park, PA, 16802, 814.865.1619, </w:t>
            </w:r>
            <w:hyperlink r:id="rId5" w:history="1">
              <w:r>
                <w:rPr>
                  <w:rStyle w:val="Hyperlink"/>
                </w:rPr>
                <w:t>sxb7@psu.edu</w:t>
              </w:r>
            </w:hyperlink>
          </w:p>
          <w:p w14:paraId="781C1746" w14:textId="77777777" w:rsidR="006A1D20" w:rsidRDefault="006A1D20" w:rsidP="008C5FC5">
            <w:pPr>
              <w:spacing w:after="0" w:line="240" w:lineRule="auto"/>
            </w:pPr>
          </w:p>
          <w:p w14:paraId="55E35611" w14:textId="29B7E665"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14:paraId="2AA2E118" w14:textId="77777777" w:rsidTr="008C5FC5">
        <w:tc>
          <w:tcPr>
            <w:tcW w:w="1998" w:type="dxa"/>
            <w:tcBorders>
              <w:left w:val="nil"/>
              <w:bottom w:val="nil"/>
              <w:right w:val="nil"/>
            </w:tcBorders>
            <w:shd w:val="clear" w:color="auto" w:fill="FFFFFF"/>
          </w:tcPr>
          <w:p w14:paraId="2C5AF5D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38973B23" w14:textId="77777777" w:rsidR="00E542AF" w:rsidRPr="005D4C15" w:rsidRDefault="00E542AF" w:rsidP="008C5FC5">
            <w:pPr>
              <w:spacing w:after="0" w:line="240" w:lineRule="auto"/>
              <w:rPr>
                <w:rFonts w:ascii="Cambria" w:hAnsi="Cambria"/>
                <w:b/>
                <w:bCs/>
                <w:color w:val="000000"/>
              </w:rPr>
            </w:pPr>
          </w:p>
          <w:p w14:paraId="1CC4805D" w14:textId="77777777" w:rsidR="00E542AF" w:rsidRPr="005D4C15" w:rsidRDefault="00E542AF" w:rsidP="008C5FC5">
            <w:pPr>
              <w:spacing w:after="0" w:line="240" w:lineRule="auto"/>
              <w:rPr>
                <w:rFonts w:ascii="Cambria" w:hAnsi="Cambria"/>
                <w:b/>
                <w:bCs/>
                <w:color w:val="000000"/>
              </w:rPr>
            </w:pPr>
          </w:p>
          <w:p w14:paraId="397D30AC" w14:textId="77777777" w:rsidR="00E542AF" w:rsidRPr="005D4C15" w:rsidRDefault="00E542AF" w:rsidP="008C5FC5">
            <w:pPr>
              <w:spacing w:after="0" w:line="240" w:lineRule="auto"/>
              <w:rPr>
                <w:rFonts w:ascii="Cambria" w:hAnsi="Cambria"/>
                <w:b/>
                <w:bCs/>
                <w:color w:val="000000"/>
              </w:rPr>
            </w:pPr>
          </w:p>
          <w:p w14:paraId="12C11BDE" w14:textId="77777777" w:rsidR="00E542AF" w:rsidRPr="005D4C15" w:rsidRDefault="00E542AF" w:rsidP="008C5FC5">
            <w:pPr>
              <w:spacing w:after="0" w:line="240" w:lineRule="auto"/>
              <w:rPr>
                <w:rFonts w:ascii="Cambria" w:hAnsi="Cambria"/>
                <w:b/>
                <w:bCs/>
                <w:color w:val="000000"/>
              </w:rPr>
            </w:pPr>
          </w:p>
          <w:p w14:paraId="1556BDE9" w14:textId="77777777" w:rsidR="00E542AF" w:rsidRPr="005D4C15" w:rsidRDefault="00E542AF" w:rsidP="008C5FC5">
            <w:pPr>
              <w:spacing w:after="0" w:line="240" w:lineRule="auto"/>
              <w:rPr>
                <w:rFonts w:ascii="Cambria" w:hAnsi="Cambria"/>
                <w:b/>
                <w:bCs/>
                <w:color w:val="000000"/>
              </w:rPr>
            </w:pPr>
          </w:p>
          <w:p w14:paraId="3BC05834" w14:textId="77777777" w:rsidR="00E542AF" w:rsidRPr="005D4C15" w:rsidRDefault="00E542AF" w:rsidP="008C5FC5">
            <w:pPr>
              <w:spacing w:after="0" w:line="240" w:lineRule="auto"/>
              <w:rPr>
                <w:rFonts w:ascii="Cambria" w:hAnsi="Cambria"/>
                <w:b/>
                <w:bCs/>
                <w:color w:val="000000"/>
              </w:rPr>
            </w:pPr>
          </w:p>
          <w:p w14:paraId="5D04A472" w14:textId="77777777" w:rsidR="00E542AF" w:rsidRPr="005D4C15" w:rsidRDefault="00E542AF" w:rsidP="008C5FC5">
            <w:pPr>
              <w:spacing w:after="0" w:line="240" w:lineRule="auto"/>
              <w:rPr>
                <w:rFonts w:ascii="Cambria" w:hAnsi="Cambria"/>
                <w:b/>
                <w:bCs/>
                <w:color w:val="000000"/>
              </w:rPr>
            </w:pPr>
          </w:p>
          <w:p w14:paraId="1625964A" w14:textId="77777777" w:rsidR="00E542AF" w:rsidRPr="005D4C15" w:rsidRDefault="00E542AF" w:rsidP="008C5FC5">
            <w:pPr>
              <w:spacing w:after="0" w:line="240" w:lineRule="auto"/>
              <w:rPr>
                <w:rFonts w:ascii="Cambria" w:hAnsi="Cambria"/>
                <w:b/>
                <w:bCs/>
                <w:color w:val="000000"/>
              </w:rPr>
            </w:pPr>
          </w:p>
          <w:p w14:paraId="3B034570" w14:textId="77777777" w:rsidR="00E542AF" w:rsidRPr="005D4C15" w:rsidRDefault="00E542AF" w:rsidP="008C5FC5">
            <w:pPr>
              <w:spacing w:after="0" w:line="240" w:lineRule="auto"/>
              <w:rPr>
                <w:rFonts w:ascii="Cambria" w:hAnsi="Cambria"/>
                <w:b/>
                <w:bCs/>
                <w:color w:val="000000"/>
              </w:rPr>
            </w:pPr>
          </w:p>
          <w:p w14:paraId="078BA82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0E3B4FB" w14:textId="7B26AACF" w:rsidR="00EE5640" w:rsidRPr="00894839" w:rsidRDefault="00894839" w:rsidP="00894839">
            <w:pPr>
              <w:spacing w:after="0" w:line="240" w:lineRule="auto"/>
              <w:rPr>
                <w:rFonts w:ascii="Cambria" w:hAnsi="Cambria"/>
                <w:color w:val="000000"/>
              </w:rPr>
            </w:pPr>
            <w:r w:rsidRPr="00894839">
              <w:rPr>
                <w:rFonts w:ascii="Cambria" w:hAnsi="Cambria"/>
                <w:color w:val="000000"/>
              </w:rPr>
              <w:t>The digital data files are formatted in 2 ways: company proprietary format (.</w:t>
            </w:r>
            <w:proofErr w:type="spellStart"/>
            <w:r w:rsidRPr="00894839">
              <w:rPr>
                <w:rFonts w:ascii="Cambria" w:hAnsi="Cambria"/>
                <w:color w:val="000000"/>
              </w:rPr>
              <w:t>tfd</w:t>
            </w:r>
            <w:proofErr w:type="spellEnd"/>
            <w:r w:rsidRPr="00894839">
              <w:rPr>
                <w:rFonts w:ascii="Cambria" w:hAnsi="Cambria"/>
                <w:color w:val="000000"/>
              </w:rPr>
              <w:t xml:space="preserve">) and .xlsx. </w:t>
            </w:r>
            <w:proofErr w:type="gramStart"/>
            <w:r w:rsidRPr="00894839">
              <w:rPr>
                <w:rFonts w:ascii="Cambria" w:hAnsi="Cambria"/>
                <w:color w:val="000000"/>
              </w:rPr>
              <w:t>.</w:t>
            </w:r>
            <w:proofErr w:type="spellStart"/>
            <w:r w:rsidRPr="00894839">
              <w:rPr>
                <w:rFonts w:ascii="Cambria" w:hAnsi="Cambria"/>
                <w:color w:val="000000"/>
              </w:rPr>
              <w:t>tfd</w:t>
            </w:r>
            <w:proofErr w:type="spellEnd"/>
            <w:proofErr w:type="gramEnd"/>
            <w:r w:rsidR="006A1D20" w:rsidRPr="00894839">
              <w:rPr>
                <w:rFonts w:ascii="Cambria" w:hAnsi="Cambria"/>
                <w:color w:val="000000"/>
              </w:rPr>
              <w:t xml:space="preserve"> format is standard </w:t>
            </w:r>
            <w:proofErr w:type="spellStart"/>
            <w:r w:rsidRPr="00894839">
              <w:rPr>
                <w:rFonts w:ascii="Cambria" w:hAnsi="Cambria"/>
                <w:color w:val="000000"/>
              </w:rPr>
              <w:t>WellCAD</w:t>
            </w:r>
            <w:proofErr w:type="spellEnd"/>
            <w:r w:rsidR="006A1D20" w:rsidRPr="00894839">
              <w:rPr>
                <w:rFonts w:ascii="Cambria" w:hAnsi="Cambria"/>
                <w:color w:val="000000"/>
              </w:rPr>
              <w:t xml:space="preserve"> format for wireline logs</w:t>
            </w:r>
            <w:r w:rsidRPr="00894839">
              <w:rPr>
                <w:rFonts w:ascii="Cambria" w:hAnsi="Cambria"/>
                <w:color w:val="000000"/>
              </w:rPr>
              <w:t xml:space="preserve"> (these data must be read using a software package like </w:t>
            </w:r>
            <w:proofErr w:type="spellStart"/>
            <w:r w:rsidRPr="00894839">
              <w:rPr>
                <w:rFonts w:ascii="Cambria" w:hAnsi="Cambria"/>
                <w:color w:val="000000"/>
              </w:rPr>
              <w:t>WellCad</w:t>
            </w:r>
            <w:proofErr w:type="spellEnd"/>
            <w:r w:rsidRPr="00894839">
              <w:rPr>
                <w:rFonts w:ascii="Cambria" w:hAnsi="Cambria"/>
                <w:color w:val="000000"/>
              </w:rPr>
              <w:t>.)</w:t>
            </w:r>
            <w:r w:rsidR="006A1D20" w:rsidRPr="00894839">
              <w:rPr>
                <w:rFonts w:ascii="Cambria" w:hAnsi="Cambria"/>
                <w:color w:val="000000"/>
              </w:rPr>
              <w:t>.  The .</w:t>
            </w:r>
            <w:r w:rsidRPr="00894839">
              <w:rPr>
                <w:rFonts w:ascii="Cambria" w:hAnsi="Cambria"/>
                <w:color w:val="000000"/>
              </w:rPr>
              <w:t>xlsx</w:t>
            </w:r>
            <w:r w:rsidR="006A1D20" w:rsidRPr="00894839">
              <w:rPr>
                <w:rFonts w:ascii="Cambria" w:hAnsi="Cambria"/>
                <w:color w:val="000000"/>
              </w:rPr>
              <w:t xml:space="preserve"> file</w:t>
            </w:r>
            <w:r w:rsidRPr="00894839">
              <w:rPr>
                <w:rFonts w:ascii="Cambria" w:hAnsi="Cambria"/>
                <w:color w:val="000000"/>
              </w:rPr>
              <w:t xml:space="preserve"> is</w:t>
            </w:r>
            <w:r w:rsidR="006A1D20" w:rsidRPr="00894839">
              <w:rPr>
                <w:rFonts w:ascii="Cambria" w:hAnsi="Cambria"/>
                <w:color w:val="000000"/>
              </w:rPr>
              <w:t xml:space="preserve"> text file with headers denoting column data and units.  </w:t>
            </w:r>
          </w:p>
        </w:tc>
      </w:tr>
      <w:tr w:rsidR="00E542AF" w:rsidRPr="005D4C15" w14:paraId="3B6B2CDA" w14:textId="77777777" w:rsidTr="008C5FC5">
        <w:tc>
          <w:tcPr>
            <w:tcW w:w="1998" w:type="dxa"/>
            <w:tcBorders>
              <w:left w:val="nil"/>
              <w:bottom w:val="nil"/>
              <w:right w:val="nil"/>
            </w:tcBorders>
            <w:shd w:val="clear" w:color="auto" w:fill="FFFFFF"/>
          </w:tcPr>
          <w:p w14:paraId="45A21C6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772773BA" w14:textId="77777777" w:rsidR="00E542AF" w:rsidRPr="005D4C15" w:rsidRDefault="00E542AF" w:rsidP="008C5FC5">
            <w:pPr>
              <w:spacing w:after="0" w:line="240" w:lineRule="auto"/>
              <w:rPr>
                <w:rFonts w:ascii="Cambria" w:hAnsi="Cambria"/>
                <w:b/>
                <w:bCs/>
                <w:color w:val="000000"/>
              </w:rPr>
            </w:pPr>
          </w:p>
          <w:p w14:paraId="3F8F932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20CAD90" w14:textId="0A639FE5" w:rsidR="00E542AF" w:rsidRPr="005D4C15" w:rsidRDefault="00894839" w:rsidP="000E066E">
            <w:pPr>
              <w:spacing w:after="0" w:line="240" w:lineRule="auto"/>
              <w:rPr>
                <w:rFonts w:ascii="Cambria" w:hAnsi="Cambria"/>
                <w:color w:val="000000"/>
              </w:rPr>
            </w:pPr>
            <w:r>
              <w:rPr>
                <w:rFonts w:ascii="Cambria" w:hAnsi="Cambria"/>
                <w:color w:val="000000"/>
              </w:rPr>
              <w:t>W</w:t>
            </w:r>
            <w:r w:rsidRPr="00905BF6">
              <w:rPr>
                <w:rFonts w:ascii="Cambria" w:hAnsi="Cambria"/>
                <w:color w:val="000000"/>
              </w:rPr>
              <w:t>ireline logs</w:t>
            </w:r>
            <w:r w:rsidR="005532CC">
              <w:rPr>
                <w:rFonts w:ascii="Cambria" w:hAnsi="Cambria"/>
                <w:color w:val="000000"/>
              </w:rPr>
              <w:t>, Hydrology</w:t>
            </w:r>
          </w:p>
        </w:tc>
      </w:tr>
      <w:tr w:rsidR="00E542AF" w:rsidRPr="005D4C15" w14:paraId="01508951" w14:textId="77777777" w:rsidTr="002C04DC">
        <w:trPr>
          <w:trHeight w:val="1429"/>
        </w:trPr>
        <w:tc>
          <w:tcPr>
            <w:tcW w:w="1998" w:type="dxa"/>
            <w:tcBorders>
              <w:left w:val="nil"/>
              <w:bottom w:val="nil"/>
              <w:right w:val="nil"/>
            </w:tcBorders>
            <w:shd w:val="clear" w:color="auto" w:fill="FFFFFF"/>
          </w:tcPr>
          <w:p w14:paraId="19A4823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7251CE0" w14:textId="77777777" w:rsidR="00E542AF" w:rsidRPr="005D4C15" w:rsidRDefault="00E542AF" w:rsidP="008C5FC5">
            <w:pPr>
              <w:spacing w:after="0" w:line="240" w:lineRule="auto"/>
              <w:rPr>
                <w:rFonts w:ascii="Cambria" w:hAnsi="Cambria"/>
                <w:b/>
                <w:bCs/>
                <w:color w:val="000000"/>
              </w:rPr>
            </w:pPr>
          </w:p>
          <w:p w14:paraId="45D1987D" w14:textId="77777777" w:rsidR="00E542AF" w:rsidRPr="005D4C15" w:rsidRDefault="00E542AF" w:rsidP="008C5FC5">
            <w:pPr>
              <w:spacing w:after="0" w:line="240" w:lineRule="auto"/>
              <w:rPr>
                <w:rFonts w:ascii="Cambria" w:hAnsi="Cambria"/>
                <w:b/>
                <w:bCs/>
                <w:color w:val="000000"/>
              </w:rPr>
            </w:pPr>
          </w:p>
          <w:p w14:paraId="14D3C875" w14:textId="77777777" w:rsidR="00E542AF" w:rsidRPr="005D4C15" w:rsidRDefault="00E542AF" w:rsidP="008C5FC5">
            <w:pPr>
              <w:spacing w:after="0" w:line="240" w:lineRule="auto"/>
              <w:rPr>
                <w:rFonts w:ascii="Cambria" w:hAnsi="Cambria"/>
                <w:b/>
                <w:bCs/>
                <w:color w:val="000000"/>
              </w:rPr>
            </w:pPr>
          </w:p>
          <w:p w14:paraId="1BBDEA34" w14:textId="77777777" w:rsidR="00E542AF" w:rsidRPr="005D4C15" w:rsidRDefault="00E542AF" w:rsidP="008C5FC5">
            <w:pPr>
              <w:spacing w:after="0" w:line="240" w:lineRule="auto"/>
              <w:rPr>
                <w:rFonts w:ascii="Cambria" w:hAnsi="Cambria"/>
                <w:b/>
                <w:bCs/>
                <w:color w:val="000000"/>
              </w:rPr>
            </w:pPr>
          </w:p>
          <w:p w14:paraId="5FCE7B1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8BEF882" w14:textId="0621D6DE" w:rsidR="004770BD" w:rsidRPr="005D4C15" w:rsidRDefault="00894839" w:rsidP="004770BD">
            <w:pPr>
              <w:spacing w:after="0" w:line="240" w:lineRule="auto"/>
              <w:rPr>
                <w:rFonts w:ascii="Cambria" w:hAnsi="Cambria"/>
                <w:color w:val="000000"/>
              </w:rPr>
            </w:pPr>
            <w:r>
              <w:rPr>
                <w:rFonts w:ascii="Cambria" w:hAnsi="Cambria"/>
                <w:color w:val="000000"/>
              </w:rPr>
              <w:t xml:space="preserve">The loggings include </w:t>
            </w:r>
            <w:r w:rsidRPr="006A1D20">
              <w:rPr>
                <w:rFonts w:ascii="Cambria" w:hAnsi="Cambria"/>
                <w:color w:val="000000"/>
              </w:rPr>
              <w:t>Caliper, Optical Televiewer, Acoustic Televiewer, Natural Gamma, Fluid Temperature/ Fluid Conductivity, Spectral Gamma, Impeller Flowmeter, Heat Pulse Flowmeter, Electromagnetic, Magnetic Susceptibility, Full Waveform Sonic (3 receiver), Resistivity (normal 8”,16”, 32”, 64”)/Induced Polarization and Self-Potential</w:t>
            </w:r>
            <w:r>
              <w:rPr>
                <w:rFonts w:ascii="Cambria" w:hAnsi="Cambria"/>
                <w:color w:val="000000"/>
              </w:rPr>
              <w:t xml:space="preserve">. They are </w:t>
            </w:r>
            <w:r w:rsidRPr="00894839">
              <w:rPr>
                <w:rFonts w:ascii="Cambria" w:hAnsi="Cambria"/>
                <w:color w:val="000000"/>
              </w:rPr>
              <w:t xml:space="preserve">Mt. </w:t>
            </w:r>
            <w:proofErr w:type="spellStart"/>
            <w:r w:rsidRPr="00894839">
              <w:rPr>
                <w:rFonts w:ascii="Cambria" w:hAnsi="Cambria"/>
                <w:color w:val="000000"/>
              </w:rPr>
              <w:t>Sopris</w:t>
            </w:r>
            <w:proofErr w:type="spellEnd"/>
            <w:r w:rsidRPr="00894839">
              <w:rPr>
                <w:rFonts w:ascii="Cambria" w:hAnsi="Cambria"/>
                <w:color w:val="000000"/>
              </w:rPr>
              <w:t xml:space="preserve"> tools:  http://www.mountsopris.com/</w:t>
            </w:r>
          </w:p>
        </w:tc>
      </w:tr>
      <w:tr w:rsidR="00E542AF" w:rsidRPr="005D4C15" w14:paraId="3E59CCE1" w14:textId="77777777" w:rsidTr="008C5FC5">
        <w:tc>
          <w:tcPr>
            <w:tcW w:w="1998" w:type="dxa"/>
            <w:tcBorders>
              <w:left w:val="nil"/>
              <w:bottom w:val="nil"/>
              <w:right w:val="nil"/>
            </w:tcBorders>
            <w:shd w:val="clear" w:color="auto" w:fill="FFFFFF"/>
          </w:tcPr>
          <w:p w14:paraId="09B0A618"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58E0AD00" w14:textId="6B59D75F" w:rsidR="00545DC2" w:rsidRPr="005D4C15" w:rsidRDefault="00894839" w:rsidP="00B761B8">
            <w:pPr>
              <w:pStyle w:val="ListParagraph"/>
              <w:spacing w:after="0" w:line="240" w:lineRule="auto"/>
              <w:ind w:left="0"/>
              <w:rPr>
                <w:rFonts w:ascii="Cambria" w:hAnsi="Cambria"/>
                <w:color w:val="000000"/>
              </w:rPr>
            </w:pPr>
            <w:r w:rsidRPr="00894839">
              <w:rPr>
                <w:rFonts w:ascii="Cambria" w:hAnsi="Cambria"/>
                <w:color w:val="000000"/>
              </w:rPr>
              <w:t>Shale Hills Valley: 40.66380,</w:t>
            </w:r>
            <w:r w:rsidR="000609CC">
              <w:rPr>
                <w:rFonts w:ascii="Cambria" w:hAnsi="Cambria"/>
                <w:color w:val="000000"/>
              </w:rPr>
              <w:t xml:space="preserve"> -</w:t>
            </w:r>
            <w:r w:rsidRPr="00894839">
              <w:rPr>
                <w:rFonts w:ascii="Cambria" w:hAnsi="Cambria"/>
                <w:color w:val="000000"/>
              </w:rPr>
              <w:t>77.90610</w:t>
            </w:r>
            <w:r w:rsidR="000609CC">
              <w:rPr>
                <w:rFonts w:ascii="Cambria" w:hAnsi="Cambria"/>
                <w:color w:val="000000"/>
              </w:rPr>
              <w:t xml:space="preserve"> </w:t>
            </w:r>
            <w:r w:rsidRPr="00894839">
              <w:rPr>
                <w:rFonts w:ascii="Cambria" w:hAnsi="Cambria"/>
                <w:color w:val="000000"/>
              </w:rPr>
              <w:t>(NAD_1983_StatePlane_Pennsylvania_South_FIPS_3702)</w:t>
            </w:r>
          </w:p>
        </w:tc>
      </w:tr>
      <w:tr w:rsidR="00E542AF" w:rsidRPr="005D4C15" w14:paraId="64FEA7B8" w14:textId="77777777" w:rsidTr="00200370">
        <w:tc>
          <w:tcPr>
            <w:tcW w:w="1998" w:type="dxa"/>
            <w:tcBorders>
              <w:left w:val="nil"/>
              <w:bottom w:val="nil"/>
              <w:right w:val="nil"/>
            </w:tcBorders>
            <w:shd w:val="clear" w:color="auto" w:fill="FFFFFF"/>
          </w:tcPr>
          <w:p w14:paraId="161596E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5549DF9F"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0E14C536" w14:textId="77777777" w:rsidR="00E542AF" w:rsidRDefault="003B706A" w:rsidP="00E542AF">
            <w:pPr>
              <w:spacing w:after="0" w:line="240" w:lineRule="auto"/>
              <w:rPr>
                <w:rFonts w:ascii="Cambria" w:hAnsi="Cambria"/>
                <w:color w:val="000000"/>
              </w:rPr>
            </w:pPr>
            <w:r>
              <w:rPr>
                <w:rFonts w:ascii="Cambria" w:hAnsi="Cambria"/>
                <w:color w:val="000000"/>
              </w:rPr>
              <w:t>none</w:t>
            </w:r>
          </w:p>
          <w:p w14:paraId="4DDE520D" w14:textId="77777777" w:rsidR="00545DC2" w:rsidRPr="00E542AF" w:rsidRDefault="00545DC2" w:rsidP="00E542AF">
            <w:pPr>
              <w:spacing w:after="0" w:line="240" w:lineRule="auto"/>
              <w:rPr>
                <w:rFonts w:ascii="Cambria" w:hAnsi="Cambria"/>
                <w:color w:val="000000"/>
              </w:rPr>
            </w:pPr>
          </w:p>
        </w:tc>
      </w:tr>
      <w:tr w:rsidR="00200370" w14:paraId="0AA1D1C4"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1875265F"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14:paraId="614DCCE5"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4AC2A03C" w14:textId="77777777" w:rsidR="00B82AF9" w:rsidRDefault="00B82AF9" w:rsidP="00B82AF9">
            <w:pPr>
              <w:contextualSpacing/>
              <w:rPr>
                <w:rFonts w:cs="Arial"/>
                <w:color w:val="000000" w:themeColor="text1"/>
              </w:rPr>
            </w:pPr>
            <w:r w:rsidRPr="00FA54BB">
              <w:rPr>
                <w:rFonts w:cs="Arial"/>
                <w:b/>
                <w:bCs/>
                <w:color w:val="000000" w:themeColor="text1"/>
                <w:u w:val="single"/>
              </w:rPr>
              <w:t>Acknowledgement for CZO</w:t>
            </w:r>
            <w:r w:rsidRPr="00FA54BB">
              <w:rPr>
                <w:rFonts w:cs="Arial"/>
                <w:color w:val="000000" w:themeColor="text1"/>
              </w:rPr>
              <w:t xml:space="preserve">: </w:t>
            </w:r>
          </w:p>
          <w:p w14:paraId="225BAA6A" w14:textId="089B596F" w:rsidR="00200370" w:rsidRDefault="00B82AF9" w:rsidP="00B82AF9">
            <w:pPr>
              <w:contextualSpacing/>
              <w:rPr>
                <w:rFonts w:cs="Arial"/>
                <w:color w:val="000000" w:themeColor="text1"/>
              </w:rPr>
            </w:pPr>
            <w:r w:rsidRPr="00FA54BB">
              <w:rPr>
                <w:color w:val="000000" w:themeColor="text1"/>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r w:rsidRPr="00FA54BB">
              <w:rPr>
                <w:rFonts w:cs="Arial"/>
                <w:color w:val="000000" w:themeColor="text1"/>
              </w:rPr>
              <w:br/>
              <w:t xml:space="preserve">For EAR 07-25019 to C.J. Duffy, award dates were 11/1/07 - 10/31/13 </w:t>
            </w:r>
            <w:r w:rsidRPr="00FA54BB">
              <w:rPr>
                <w:rFonts w:cs="Arial"/>
                <w:color w:val="000000" w:themeColor="text1"/>
              </w:rPr>
              <w:br/>
              <w:t xml:space="preserve">For EAR 12-39285 to S.L. Brantley, award dates were 9/1/12 - 8/31/14 </w:t>
            </w:r>
            <w:r w:rsidRPr="00FA54BB">
              <w:rPr>
                <w:rFonts w:cs="Arial"/>
                <w:color w:val="000000" w:themeColor="text1"/>
              </w:rPr>
              <w:br/>
              <w:t>For EAR 13-31726 to S.L. Brantley, award dates are 10/1/13 - 9/30/18</w:t>
            </w:r>
          </w:p>
          <w:p w14:paraId="2FF3874C" w14:textId="77777777" w:rsidR="00B82AF9" w:rsidRDefault="00B82AF9" w:rsidP="00B82AF9">
            <w:pPr>
              <w:contextualSpacing/>
              <w:rPr>
                <w:color w:val="000000" w:themeColor="text1"/>
              </w:rPr>
            </w:pPr>
          </w:p>
          <w:p w14:paraId="0CE381D9" w14:textId="77777777" w:rsidR="00B82AF9" w:rsidRPr="00FA54BB" w:rsidRDefault="00B82AF9" w:rsidP="00B82AF9">
            <w:pPr>
              <w:contextualSpacing/>
              <w:rPr>
                <w:color w:val="000000" w:themeColor="text1"/>
              </w:rPr>
            </w:pPr>
            <w:r w:rsidRPr="00FA54BB">
              <w:rPr>
                <w:rFonts w:cs="Arial"/>
                <w:b/>
                <w:bCs/>
                <w:color w:val="000000" w:themeColor="text1"/>
                <w:u w:val="single"/>
              </w:rPr>
              <w:t>Acknowledgement for research in Shale Hills</w:t>
            </w:r>
            <w:r w:rsidRPr="00FA54BB">
              <w:rPr>
                <w:rFonts w:cs="Arial"/>
                <w:b/>
                <w:bCs/>
                <w:color w:val="000000" w:themeColor="text1"/>
              </w:rPr>
              <w:t>:</w:t>
            </w:r>
          </w:p>
          <w:p w14:paraId="00BA6ADA" w14:textId="1E6F929F" w:rsidR="00B82AF9" w:rsidRPr="00B82AF9" w:rsidRDefault="00B82AF9" w:rsidP="00B82AF9">
            <w:pPr>
              <w:contextualSpacing/>
              <w:rPr>
                <w:color w:val="000000" w:themeColor="text1"/>
              </w:rPr>
            </w:pPr>
            <w:r w:rsidRPr="00FA54BB">
              <w:rPr>
                <w:rFonts w:cs="Arial"/>
                <w:color w:val="000000" w:themeColor="text1"/>
              </w:rPr>
              <w:t>This research was conducted in Penn State's Stone Valley Forest, which is funded by the Penn State College of Agriculture Sciences, Department of Ecosystem Science and Management and managed by the staff of the Forestlands Management Office.</w:t>
            </w:r>
          </w:p>
        </w:tc>
      </w:tr>
      <w:tr w:rsidR="00200370" w14:paraId="21096DCD"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CF8F1E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7564AB2D" w14:textId="77777777" w:rsidR="00200370" w:rsidRPr="00200370" w:rsidRDefault="00200370" w:rsidP="00200370">
            <w:pPr>
              <w:spacing w:after="0" w:line="240" w:lineRule="auto"/>
              <w:rPr>
                <w:rFonts w:ascii="Cambria" w:hAnsi="Cambria"/>
                <w:bCs/>
                <w:color w:val="000000"/>
              </w:rPr>
            </w:pPr>
          </w:p>
          <w:p w14:paraId="3207E2CC"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739472EA"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1C60F71"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609CC"/>
    <w:rsid w:val="00075534"/>
    <w:rsid w:val="000A0565"/>
    <w:rsid w:val="000A387F"/>
    <w:rsid w:val="000C6830"/>
    <w:rsid w:val="000E066E"/>
    <w:rsid w:val="00103B28"/>
    <w:rsid w:val="0011134B"/>
    <w:rsid w:val="00124C42"/>
    <w:rsid w:val="00127D40"/>
    <w:rsid w:val="001541A7"/>
    <w:rsid w:val="00154792"/>
    <w:rsid w:val="00200370"/>
    <w:rsid w:val="00271923"/>
    <w:rsid w:val="002A6A7B"/>
    <w:rsid w:val="002B4319"/>
    <w:rsid w:val="002C04DC"/>
    <w:rsid w:val="002E247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6015A"/>
    <w:rsid w:val="00593AA2"/>
    <w:rsid w:val="005D4C15"/>
    <w:rsid w:val="005E12AB"/>
    <w:rsid w:val="006063A6"/>
    <w:rsid w:val="006073BB"/>
    <w:rsid w:val="0066414F"/>
    <w:rsid w:val="006A1D20"/>
    <w:rsid w:val="006B6D2F"/>
    <w:rsid w:val="006D265B"/>
    <w:rsid w:val="006E20DE"/>
    <w:rsid w:val="007227A8"/>
    <w:rsid w:val="00740FFE"/>
    <w:rsid w:val="007865ED"/>
    <w:rsid w:val="007874CE"/>
    <w:rsid w:val="007C4DB7"/>
    <w:rsid w:val="007D4F89"/>
    <w:rsid w:val="007F4F04"/>
    <w:rsid w:val="008552C1"/>
    <w:rsid w:val="00875516"/>
    <w:rsid w:val="00894839"/>
    <w:rsid w:val="008B0DCD"/>
    <w:rsid w:val="008C2551"/>
    <w:rsid w:val="008D6C95"/>
    <w:rsid w:val="00905BF6"/>
    <w:rsid w:val="00922040"/>
    <w:rsid w:val="00957520"/>
    <w:rsid w:val="009A2488"/>
    <w:rsid w:val="009C4322"/>
    <w:rsid w:val="009D42F4"/>
    <w:rsid w:val="009E2498"/>
    <w:rsid w:val="00A133CB"/>
    <w:rsid w:val="00AB1AB5"/>
    <w:rsid w:val="00AC1782"/>
    <w:rsid w:val="00AE60FD"/>
    <w:rsid w:val="00AE6211"/>
    <w:rsid w:val="00B65F6C"/>
    <w:rsid w:val="00B761B8"/>
    <w:rsid w:val="00B82AF9"/>
    <w:rsid w:val="00B94891"/>
    <w:rsid w:val="00BB5AC2"/>
    <w:rsid w:val="00BE1897"/>
    <w:rsid w:val="00C43D4F"/>
    <w:rsid w:val="00C51ACB"/>
    <w:rsid w:val="00C62181"/>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E1FBC"/>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77293">
      <w:bodyDiv w:val="1"/>
      <w:marLeft w:val="0"/>
      <w:marRight w:val="0"/>
      <w:marTop w:val="0"/>
      <w:marBottom w:val="0"/>
      <w:divBdr>
        <w:top w:val="none" w:sz="0" w:space="0" w:color="auto"/>
        <w:left w:val="none" w:sz="0" w:space="0" w:color="auto"/>
        <w:bottom w:val="none" w:sz="0" w:space="0" w:color="auto"/>
        <w:right w:val="none" w:sz="0" w:space="0" w:color="auto"/>
      </w:divBdr>
    </w:div>
    <w:div w:id="1294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5</cp:revision>
  <dcterms:created xsi:type="dcterms:W3CDTF">2021-03-11T16:50:00Z</dcterms:created>
  <dcterms:modified xsi:type="dcterms:W3CDTF">2021-03-12T13:59:00Z</dcterms:modified>
</cp:coreProperties>
</file>