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2" w:rsidRDefault="00593AA2" w:rsidP="00593AA2">
      <w:pPr>
        <w:pStyle w:val="Heading1"/>
        <w:rPr>
          <w:sz w:val="36"/>
        </w:rPr>
      </w:pPr>
      <w:r w:rsidRPr="00593AA2">
        <w:rPr>
          <w:sz w:val="36"/>
        </w:rPr>
        <w:t>CZO Metadata Worksheet</w:t>
      </w:r>
    </w:p>
    <w:p w:rsidR="00593AA2" w:rsidRPr="00593AA2" w:rsidRDefault="00593AA2" w:rsidP="00593AA2">
      <w:pPr>
        <w:spacing w:after="0"/>
      </w:pPr>
    </w:p>
    <w:p w:rsidR="00593AA2" w:rsidRPr="00593AA2" w:rsidRDefault="00593AA2" w:rsidP="00593AA2">
      <w:pPr>
        <w:spacing w:after="0"/>
        <w:rPr>
          <w:sz w:val="8"/>
          <w:szCs w:val="8"/>
        </w:rPr>
      </w:pPr>
    </w:p>
    <w:tbl>
      <w:tblPr>
        <w:tblStyle w:val="MediumGrid2-Accent1"/>
        <w:tblW w:w="0" w:type="auto"/>
        <w:tblLook w:val="04A0"/>
      </w:tblPr>
      <w:tblGrid>
        <w:gridCol w:w="1998"/>
        <w:gridCol w:w="9018"/>
      </w:tblGrid>
      <w:tr w:rsidR="008C2551" w:rsidTr="00784D17">
        <w:trPr>
          <w:cnfStyle w:val="100000000000"/>
        </w:trPr>
        <w:tc>
          <w:tcPr>
            <w:cnfStyle w:val="0010000001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Data File Name</w:t>
            </w:r>
          </w:p>
        </w:tc>
        <w:tc>
          <w:tcPr>
            <w:tcW w:w="9018" w:type="dxa"/>
          </w:tcPr>
          <w:p w:rsidR="00593AA2" w:rsidRDefault="00C85D08">
            <w:pPr>
              <w:cnfStyle w:val="100000000000"/>
            </w:pPr>
            <w:r>
              <w:t>SSHCZO_geodb.gdb</w:t>
            </w:r>
            <w:r w:rsidR="00831973">
              <w:t>.7z</w:t>
            </w:r>
          </w:p>
          <w:p w:rsidR="004E724B" w:rsidRDefault="004E724B">
            <w:pPr>
              <w:cnfStyle w:val="1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Date Prepared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Pr="007D4F89" w:rsidRDefault="00DF4E69">
            <w:pPr>
              <w:cnfStyle w:val="000000100000"/>
            </w:pPr>
            <w:r>
              <w:t>03/26</w:t>
            </w:r>
            <w:bookmarkStart w:id="0" w:name="_GoBack"/>
            <w:bookmarkEnd w:id="0"/>
            <w:r w:rsidR="00831973">
              <w:t>/2013</w:t>
            </w:r>
          </w:p>
        </w:tc>
      </w:tr>
      <w:tr w:rsidR="00784D17" w:rsidTr="00325251">
        <w:tc>
          <w:tcPr>
            <w:cnfStyle w:val="001000000000"/>
            <w:tcW w:w="1998" w:type="dxa"/>
          </w:tcPr>
          <w:p w:rsidR="00784D17" w:rsidRPr="00593AA2" w:rsidRDefault="00784D17" w:rsidP="00325251">
            <w:pPr>
              <w:rPr>
                <w:b w:val="0"/>
              </w:rPr>
            </w:pPr>
            <w:r w:rsidRPr="00593AA2">
              <w:rPr>
                <w:b w:val="0"/>
              </w:rPr>
              <w:t>Descriptive Title</w:t>
            </w:r>
          </w:p>
        </w:tc>
        <w:tc>
          <w:tcPr>
            <w:tcW w:w="9018" w:type="dxa"/>
          </w:tcPr>
          <w:p w:rsidR="00784D17" w:rsidRDefault="00C85D08" w:rsidP="00C85D08">
            <w:pPr>
              <w:cnfStyle w:val="000000000000"/>
            </w:pPr>
            <w:r>
              <w:t>Susquehanna Shale Hills CZO spatial data (revised March 19, 2013)</w:t>
            </w: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>
              <w:rPr>
                <w:b w:val="0"/>
              </w:rPr>
              <w:t>Update Frequency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Default="00C85D08">
            <w:pPr>
              <w:cnfStyle w:val="000000100000"/>
            </w:pPr>
            <w:r>
              <w:t>As-needed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Abstract</w:t>
            </w:r>
          </w:p>
        </w:tc>
        <w:tc>
          <w:tcPr>
            <w:tcW w:w="9018" w:type="dxa"/>
          </w:tcPr>
          <w:p w:rsidR="00593AA2" w:rsidRPr="00E3471B" w:rsidRDefault="00C85D08" w:rsidP="00E3471B">
            <w:pPr>
              <w:cnfStyle w:val="000000000000"/>
            </w:pPr>
            <w:r>
              <w:t xml:space="preserve">File </w:t>
            </w:r>
            <w:proofErr w:type="spellStart"/>
            <w:r>
              <w:t>geodatabase</w:t>
            </w:r>
            <w:proofErr w:type="spellEnd"/>
            <w:r>
              <w:t xml:space="preserve"> containing relevant spatial data for the Shale Hills watershed. The database includes publicly-available data (e.g. NLCD 2001), data from SSHCZO </w:t>
            </w:r>
            <w:r w:rsidR="00CC766F">
              <w:t xml:space="preserve">researchers (e.g. instrument sites), and </w:t>
            </w:r>
            <w:r w:rsidR="00283572">
              <w:t xml:space="preserve">third-party sources (e.g. NCALM </w:t>
            </w:r>
            <w:proofErr w:type="spellStart"/>
            <w:r w:rsidR="00283572">
              <w:t>lidar</w:t>
            </w:r>
            <w:proofErr w:type="spellEnd"/>
            <w:r w:rsidR="00283572">
              <w:t xml:space="preserve"> data)</w:t>
            </w:r>
            <w:r>
              <w:t xml:space="preserve"> </w:t>
            </w:r>
          </w:p>
          <w:p w:rsidR="004E724B" w:rsidRDefault="004E724B" w:rsidP="007D4F89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4E724B" w:rsidRDefault="004E724B">
            <w:pPr>
              <w:rPr>
                <w:b w:val="0"/>
              </w:rPr>
            </w:pPr>
            <w:r>
              <w:rPr>
                <w:b w:val="0"/>
              </w:rPr>
              <w:t>Investigator</w:t>
            </w:r>
          </w:p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Contact Info</w:t>
            </w:r>
          </w:p>
        </w:tc>
        <w:tc>
          <w:tcPr>
            <w:tcW w:w="9018" w:type="dxa"/>
          </w:tcPr>
          <w:p w:rsidR="00593AA2" w:rsidRDefault="000732EA" w:rsidP="000732EA">
            <w:pPr>
              <w:cnfStyle w:val="000000100000"/>
            </w:pPr>
            <w:r>
              <w:t xml:space="preserve">Dr. </w:t>
            </w:r>
            <w:r w:rsidR="00283572">
              <w:t>Andrew Neal</w:t>
            </w:r>
            <w:r>
              <w:t xml:space="preserve">. </w:t>
            </w:r>
            <w:r w:rsidR="009630D8">
              <w:t>Pennsylvania State University. 2217 EES Building</w:t>
            </w:r>
            <w:r>
              <w:t xml:space="preserve">. </w:t>
            </w:r>
            <w:r w:rsidR="009630D8">
              <w:t>University Park, PA 16802</w:t>
            </w:r>
            <w:r w:rsidR="007D4F89">
              <w:t>.</w:t>
            </w:r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: </w:t>
            </w:r>
            <w:r w:rsidR="009630D8" w:rsidRPr="009630D8">
              <w:t>aln16@psu.edu</w:t>
            </w:r>
            <w:r>
              <w:t xml:space="preserve">. </w:t>
            </w:r>
            <w:proofErr w:type="gramStart"/>
            <w:r>
              <w:t>phone</w:t>
            </w:r>
            <w:proofErr w:type="gramEnd"/>
            <w:r>
              <w:t>: (</w:t>
            </w:r>
            <w:r w:rsidR="009630D8">
              <w:t>814) 867-3724</w:t>
            </w:r>
            <w:r>
              <w:t>.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4E724B">
            <w:pPr>
              <w:rPr>
                <w:b w:val="0"/>
              </w:rPr>
            </w:pPr>
            <w:r>
              <w:rPr>
                <w:b w:val="0"/>
              </w:rPr>
              <w:t>Data Value Descriptions</w:t>
            </w:r>
          </w:p>
        </w:tc>
        <w:tc>
          <w:tcPr>
            <w:tcW w:w="9018" w:type="dxa"/>
          </w:tcPr>
          <w:p w:rsidR="00C6625D" w:rsidRPr="007E1087" w:rsidRDefault="009630D8" w:rsidP="007E1087">
            <w:pPr>
              <w:cnfStyle w:val="000000000000"/>
            </w:pPr>
            <w:r w:rsidRPr="007E1087">
              <w:t>See individual feature classes for details</w:t>
            </w:r>
          </w:p>
          <w:p w:rsidR="004E724B" w:rsidRPr="004E724B" w:rsidRDefault="004E724B" w:rsidP="004E724B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8C2551" w:rsidRPr="00593AA2" w:rsidRDefault="00C62181" w:rsidP="00C62181">
            <w:pPr>
              <w:rPr>
                <w:b w:val="0"/>
              </w:rPr>
            </w:pPr>
            <w:r>
              <w:rPr>
                <w:b w:val="0"/>
              </w:rPr>
              <w:t>Keywords</w:t>
            </w:r>
          </w:p>
        </w:tc>
        <w:tc>
          <w:tcPr>
            <w:tcW w:w="9018" w:type="dxa"/>
          </w:tcPr>
          <w:p w:rsidR="00593AA2" w:rsidRDefault="009630D8" w:rsidP="007D4F89">
            <w:pPr>
              <w:cnfStyle w:val="000000100000"/>
            </w:pPr>
            <w:r>
              <w:t>GIS, geospatial data, instrumentation, topography, aerial photography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7D4F89" w:rsidRPr="007D4F89" w:rsidRDefault="007D4F89">
            <w:pPr>
              <w:rPr>
                <w:b w:val="0"/>
              </w:rPr>
            </w:pPr>
            <w:r w:rsidRPr="007D4F89">
              <w:rPr>
                <w:b w:val="0"/>
              </w:rPr>
              <w:t>Methods</w:t>
            </w:r>
          </w:p>
        </w:tc>
        <w:tc>
          <w:tcPr>
            <w:tcW w:w="9018" w:type="dxa"/>
          </w:tcPr>
          <w:p w:rsidR="00E3471B" w:rsidRPr="00E3471B" w:rsidRDefault="009630D8" w:rsidP="000854B0">
            <w:pPr>
              <w:cnfStyle w:val="000000000000"/>
            </w:pPr>
            <w:r>
              <w:t xml:space="preserve">Data were compiled from several sources and, where applicable, clipped to the Shavers Creek or Shale Hills watershed boundaries. Watershed boundaries were generated from 10-m data (Shavers Creek; USGS NED) or 1-m data (Shale Hills; NCALM </w:t>
            </w:r>
            <w:proofErr w:type="spellStart"/>
            <w:r>
              <w:t>lidar</w:t>
            </w:r>
            <w:proofErr w:type="spellEnd"/>
            <w:r>
              <w:t xml:space="preserve">). Instrument locations were determined by land surveys </w:t>
            </w:r>
            <w:r w:rsidR="007E1087">
              <w:t xml:space="preserve">based on control points established </w:t>
            </w:r>
            <w:r w:rsidR="000854B0">
              <w:t>during</w:t>
            </w:r>
            <w:r w:rsidR="007E1087">
              <w:t xml:space="preserve"> </w:t>
            </w:r>
            <w:r w:rsidR="000854B0">
              <w:t>a professional survey.</w:t>
            </w: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593AA2" w:rsidRPr="00593AA2" w:rsidRDefault="00784D17">
            <w:pPr>
              <w:rPr>
                <w:b w:val="0"/>
              </w:rPr>
            </w:pPr>
            <w:r>
              <w:rPr>
                <w:b w:val="0"/>
              </w:rPr>
              <w:t>Citation</w:t>
            </w:r>
          </w:p>
        </w:tc>
        <w:tc>
          <w:tcPr>
            <w:tcW w:w="9018" w:type="dxa"/>
          </w:tcPr>
          <w:p w:rsidR="00784D17" w:rsidRDefault="007E1087" w:rsidP="00E3471B">
            <w:pPr>
              <w:cnfStyle w:val="000000100000"/>
            </w:pPr>
            <w:r>
              <w:t>None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Publications</w:t>
            </w:r>
          </w:p>
        </w:tc>
        <w:tc>
          <w:tcPr>
            <w:tcW w:w="9018" w:type="dxa"/>
          </w:tcPr>
          <w:p w:rsidR="00593AA2" w:rsidRDefault="007D4F89">
            <w:pPr>
              <w:cnfStyle w:val="000000000000"/>
            </w:pPr>
            <w:r>
              <w:t>None</w:t>
            </w:r>
          </w:p>
          <w:p w:rsidR="004E724B" w:rsidRDefault="004E724B">
            <w:pPr>
              <w:cnfStyle w:val="0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P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Data Use</w:t>
            </w:r>
            <w:r>
              <w:rPr>
                <w:b w:val="0"/>
              </w:rPr>
              <w:t xml:space="preserve"> Notes</w:t>
            </w:r>
          </w:p>
        </w:tc>
        <w:tc>
          <w:tcPr>
            <w:tcW w:w="9018" w:type="dxa"/>
          </w:tcPr>
          <w:p w:rsidR="00784D17" w:rsidRDefault="000854B0" w:rsidP="00E3471B">
            <w:pPr>
              <w:cnfStyle w:val="000000100000"/>
            </w:pPr>
            <w:r>
              <w:t>Users who produce original or derived spatial data for SSHCZO are encouraged to provide data to the author for inclusion in future revisions.</w:t>
            </w:r>
          </w:p>
          <w:p w:rsidR="00DF4E69" w:rsidRDefault="00DF4E69" w:rsidP="00E3471B">
            <w:pPr>
              <w:cnfStyle w:val="000000100000"/>
            </w:pPr>
          </w:p>
        </w:tc>
      </w:tr>
    </w:tbl>
    <w:p w:rsidR="00593AA2" w:rsidRDefault="00593AA2"/>
    <w:sectPr w:rsidR="00593AA2" w:rsidSect="007D4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AA2"/>
    <w:rsid w:val="000732EA"/>
    <w:rsid w:val="000854B0"/>
    <w:rsid w:val="000D0E04"/>
    <w:rsid w:val="00283572"/>
    <w:rsid w:val="00297B40"/>
    <w:rsid w:val="004E724B"/>
    <w:rsid w:val="00552F33"/>
    <w:rsid w:val="00593AA2"/>
    <w:rsid w:val="00784D17"/>
    <w:rsid w:val="007D4F89"/>
    <w:rsid w:val="007E1087"/>
    <w:rsid w:val="00831973"/>
    <w:rsid w:val="008C2551"/>
    <w:rsid w:val="008D73AD"/>
    <w:rsid w:val="009630D8"/>
    <w:rsid w:val="00BA65DF"/>
    <w:rsid w:val="00C62181"/>
    <w:rsid w:val="00C6625D"/>
    <w:rsid w:val="00C85D08"/>
    <w:rsid w:val="00CC766F"/>
    <w:rsid w:val="00DF4E69"/>
    <w:rsid w:val="00E3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B40"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</dc:creator>
  <cp:lastModifiedBy>jzw126</cp:lastModifiedBy>
  <cp:revision>2</cp:revision>
  <dcterms:created xsi:type="dcterms:W3CDTF">2013-03-26T21:09:00Z</dcterms:created>
  <dcterms:modified xsi:type="dcterms:W3CDTF">2013-03-26T21:09:00Z</dcterms:modified>
</cp:coreProperties>
</file>