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04" w:rsidRDefault="00E24704" w:rsidP="00E24704">
      <w:pPr>
        <w:jc w:val="center"/>
        <w:rPr>
          <w:sz w:val="24"/>
        </w:rPr>
      </w:pPr>
      <w:r>
        <w:rPr>
          <w:noProof/>
          <w:sz w:val="24"/>
          <w:lang w:bidi="ar-SA"/>
        </w:rPr>
        <w:drawing>
          <wp:inline distT="0" distB="0" distL="0" distR="0">
            <wp:extent cx="2489200" cy="438269"/>
            <wp:effectExtent l="0" t="0" r="0" b="0"/>
            <wp:docPr id="1" name="Picture 0" descr="opentopography_web_hdr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topography_web_hdr_trans.png"/>
                    <pic:cNvPicPr/>
                  </pic:nvPicPr>
                  <pic:blipFill>
                    <a:blip r:embed="rId5" cstate="print"/>
                    <a:stretch>
                      <a:fillRect/>
                    </a:stretch>
                  </pic:blipFill>
                  <pic:spPr>
                    <a:xfrm>
                      <a:off x="0" y="0"/>
                      <a:ext cx="2489200" cy="438269"/>
                    </a:xfrm>
                    <a:prstGeom prst="rect">
                      <a:avLst/>
                    </a:prstGeom>
                  </pic:spPr>
                </pic:pic>
              </a:graphicData>
            </a:graphic>
          </wp:inline>
        </w:drawing>
      </w:r>
    </w:p>
    <w:p w:rsidR="003D50E6" w:rsidRPr="00D502A4" w:rsidRDefault="00E24704" w:rsidP="00D502A4">
      <w:pPr>
        <w:spacing w:before="0" w:after="0"/>
        <w:jc w:val="center"/>
        <w:rPr>
          <w:b/>
          <w:sz w:val="24"/>
          <w:u w:val="single"/>
        </w:rPr>
      </w:pPr>
      <w:proofErr w:type="gramStart"/>
      <w:r w:rsidRPr="00D502A4">
        <w:rPr>
          <w:b/>
          <w:sz w:val="24"/>
          <w:u w:val="single"/>
        </w:rPr>
        <w:t>OpenTopography  Data</w:t>
      </w:r>
      <w:proofErr w:type="gramEnd"/>
      <w:r w:rsidRPr="00D502A4">
        <w:rPr>
          <w:b/>
          <w:sz w:val="24"/>
          <w:u w:val="single"/>
        </w:rPr>
        <w:t xml:space="preserve"> </w:t>
      </w:r>
      <w:r w:rsidR="00D502A4" w:rsidRPr="00D502A4">
        <w:rPr>
          <w:b/>
          <w:sz w:val="24"/>
          <w:u w:val="single"/>
        </w:rPr>
        <w:t>Description</w:t>
      </w:r>
      <w:r w:rsidRPr="00D502A4">
        <w:rPr>
          <w:b/>
          <w:sz w:val="24"/>
          <w:u w:val="single"/>
        </w:rPr>
        <w:t xml:space="preserve"> Worksheet</w:t>
      </w:r>
    </w:p>
    <w:p w:rsidR="003D50E6" w:rsidRPr="001C1BF3" w:rsidRDefault="00E24704" w:rsidP="00E24704">
      <w:pPr>
        <w:spacing w:before="0" w:after="0"/>
        <w:rPr>
          <w:i/>
          <w:sz w:val="24"/>
        </w:rPr>
      </w:pPr>
      <w:r>
        <w:rPr>
          <w:sz w:val="24"/>
        </w:rPr>
        <w:t>Please provide the information below in order to help streamline the OpenTopography data ingestion process</w:t>
      </w:r>
      <w:r w:rsidR="001C1BF3">
        <w:rPr>
          <w:sz w:val="24"/>
        </w:rPr>
        <w:t xml:space="preserve"> and insure data are properly acknowledged and attributed</w:t>
      </w:r>
      <w:r>
        <w:rPr>
          <w:sz w:val="24"/>
        </w:rPr>
        <w:t xml:space="preserve">.  If </w:t>
      </w:r>
      <w:r w:rsidR="00412A55">
        <w:rPr>
          <w:sz w:val="24"/>
        </w:rPr>
        <w:t xml:space="preserve">the information requested is explicitly specified in </w:t>
      </w:r>
      <w:r w:rsidR="001C1BF3">
        <w:rPr>
          <w:sz w:val="24"/>
        </w:rPr>
        <w:t>dataset</w:t>
      </w:r>
      <w:r w:rsidR="00412A55">
        <w:rPr>
          <w:sz w:val="24"/>
        </w:rPr>
        <w:t xml:space="preserve"> metadata it is not necessary to duplicate it below (e.g. coordinates).  For examples from other OT-hosted data see: </w:t>
      </w:r>
      <w:r w:rsidR="00412A55" w:rsidRPr="001C1BF3">
        <w:rPr>
          <w:i/>
          <w:sz w:val="24"/>
        </w:rPr>
        <w:t>http://opentopo.sdsc.edu/gridsphere/gridsphere?cid=geonlidar</w:t>
      </w:r>
    </w:p>
    <w:p w:rsidR="003D50E6" w:rsidRPr="00E24704" w:rsidRDefault="003D50E6" w:rsidP="00E24704">
      <w:pPr>
        <w:spacing w:before="0" w:after="0"/>
        <w:rPr>
          <w:sz w:val="24"/>
        </w:rPr>
      </w:pPr>
    </w:p>
    <w:p w:rsidR="00412A55" w:rsidRDefault="00412A55" w:rsidP="00412A55">
      <w:pPr>
        <w:pStyle w:val="Heading1"/>
      </w:pPr>
      <w:r>
        <w:t>1</w:t>
      </w:r>
      <w:r w:rsidRPr="006E49B5">
        <w:t>. Dataset Full name</w:t>
      </w:r>
    </w:p>
    <w:p w:rsidR="00412A55" w:rsidRPr="00412A55" w:rsidRDefault="00CA49B8" w:rsidP="00412A55">
      <w:r>
        <w:t xml:space="preserve">Susquehanna </w:t>
      </w:r>
      <w:r w:rsidR="00F95366">
        <w:t xml:space="preserve">Shale Hills Critical Zone Observatory Leaf On/ Leaf </w:t>
      </w:r>
      <w:proofErr w:type="gramStart"/>
      <w:r w:rsidR="00F95366">
        <w:t>Off</w:t>
      </w:r>
      <w:proofErr w:type="gramEnd"/>
      <w:r w:rsidR="00F95366">
        <w:t xml:space="preserve"> LiDAR Survey</w:t>
      </w:r>
    </w:p>
    <w:p w:rsidR="00412A55" w:rsidRDefault="00412A55" w:rsidP="00412A55">
      <w:pPr>
        <w:pStyle w:val="Heading1"/>
        <w:rPr>
          <w:b w:val="0"/>
          <w:i/>
        </w:rPr>
      </w:pPr>
      <w:r>
        <w:t xml:space="preserve">2. </w:t>
      </w:r>
      <w:r w:rsidR="001C1BF3">
        <w:t xml:space="preserve">RECOMMEND </w:t>
      </w:r>
      <w:r>
        <w:t xml:space="preserve">Dataset Short name </w:t>
      </w:r>
      <w:r w:rsidRPr="003D50E6">
        <w:rPr>
          <w:b w:val="0"/>
          <w:i/>
        </w:rPr>
        <w:t>(</w:t>
      </w:r>
      <w:r>
        <w:rPr>
          <w:b w:val="0"/>
          <w:i/>
        </w:rPr>
        <w:t>max length = 10 char</w:t>
      </w:r>
      <w:r w:rsidR="001C1BF3">
        <w:rPr>
          <w:b w:val="0"/>
          <w:i/>
        </w:rPr>
        <w:t>acters</w:t>
      </w:r>
      <w:r>
        <w:rPr>
          <w:b w:val="0"/>
          <w:i/>
        </w:rPr>
        <w:t xml:space="preserve"> e.g</w:t>
      </w:r>
      <w:r w:rsidRPr="003D50E6">
        <w:rPr>
          <w:b w:val="0"/>
          <w:i/>
        </w:rPr>
        <w:t>.</w:t>
      </w:r>
      <w:r w:rsidR="001C1BF3">
        <w:rPr>
          <w:b w:val="0"/>
          <w:i/>
        </w:rPr>
        <w:t>,</w:t>
      </w:r>
      <w:r w:rsidRPr="003D50E6">
        <w:rPr>
          <w:b w:val="0"/>
          <w:i/>
        </w:rPr>
        <w:t xml:space="preserve"> ISMEP_BC)</w:t>
      </w:r>
    </w:p>
    <w:p w:rsidR="00412A55" w:rsidRPr="00412A55" w:rsidRDefault="00F95366" w:rsidP="00412A55">
      <w:r>
        <w:t>SSHCZO_LiDAR</w:t>
      </w:r>
    </w:p>
    <w:p w:rsidR="00412A55" w:rsidRDefault="00412A55" w:rsidP="00412A55">
      <w:pPr>
        <w:pStyle w:val="Heading1"/>
        <w:rPr>
          <w:rFonts w:ascii="Helvetica" w:hAnsi="Helvetica" w:cs="Helvetica"/>
        </w:rPr>
      </w:pPr>
      <w:r>
        <w:t>3</w:t>
      </w:r>
      <w:r w:rsidRPr="006E49B5">
        <w:t>. Overview Descript</w:t>
      </w:r>
      <w:r>
        <w:t xml:space="preserve">ion </w:t>
      </w:r>
      <w:r w:rsidRPr="003D50E6">
        <w:rPr>
          <w:b w:val="0"/>
          <w:i/>
        </w:rPr>
        <w:t>(one or two short paragraphs</w:t>
      </w:r>
      <w:r w:rsidR="001C1BF3">
        <w:rPr>
          <w:b w:val="0"/>
          <w:i/>
        </w:rPr>
        <w:t xml:space="preserve"> – 2000 characters MAX</w:t>
      </w:r>
      <w:r w:rsidRPr="003D50E6">
        <w:rPr>
          <w:b w:val="0"/>
          <w:i/>
        </w:rPr>
        <w:t>)</w:t>
      </w:r>
      <w:r>
        <w:rPr>
          <w:rFonts w:ascii="Helvetica" w:hAnsi="Helvetica" w:cs="Helvetica"/>
          <w:sz w:val="20"/>
          <w:szCs w:val="20"/>
        </w:rPr>
        <w:t xml:space="preserve"> </w:t>
      </w:r>
    </w:p>
    <w:p w:rsidR="00412A55" w:rsidRPr="00412A55" w:rsidRDefault="00B50312" w:rsidP="00862B76">
      <w:r>
        <w:rPr>
          <w:rFonts w:ascii="Helvetica" w:hAnsi="Helvetica" w:cs="Helvetica"/>
          <w:color w:val="222222"/>
          <w:sz w:val="14"/>
          <w:szCs w:val="14"/>
          <w:shd w:val="clear" w:color="auto" w:fill="FFFFFF"/>
        </w:rPr>
        <w:t>High-resolution LiDAR survey covers an area of 170 km</w:t>
      </w:r>
      <w:r>
        <w:rPr>
          <w:rFonts w:ascii="Helvetica" w:hAnsi="Helvetica" w:cs="Helvetica"/>
          <w:color w:val="222222"/>
          <w:shd w:val="clear" w:color="auto" w:fill="FFFFFF"/>
          <w:vertAlign w:val="superscript"/>
        </w:rPr>
        <w:t>2</w:t>
      </w:r>
      <w:r>
        <w:rPr>
          <w:rStyle w:val="apple-converted-space"/>
          <w:rFonts w:ascii="Helvetica" w:hAnsi="Helvetica" w:cs="Helvetica"/>
          <w:color w:val="222222"/>
          <w:sz w:val="14"/>
          <w:szCs w:val="14"/>
          <w:shd w:val="clear" w:color="auto" w:fill="FFFFFF"/>
        </w:rPr>
        <w:t> </w:t>
      </w:r>
      <w:r>
        <w:rPr>
          <w:rFonts w:ascii="Helvetica" w:hAnsi="Helvetica" w:cs="Helvetica"/>
          <w:color w:val="222222"/>
          <w:sz w:val="14"/>
          <w:szCs w:val="14"/>
          <w:shd w:val="clear" w:color="auto" w:fill="FFFFFF"/>
        </w:rPr>
        <w:t xml:space="preserve">located 10 miles southwest of State College, Pennsylvania. The data collection was funded by the National Science Foundation (NSF) and performed by the National Center for Airborne Laser Mapping (NCALM) during peak leaf-on and leaf-off conditions in 2010 (July 2010 and December 2010, respectively). The dataset contains point cloud tiles in LAS format, 1 m Digital Surface Model (DSM) derived using first-stop points, 1 m Digital Elevation Model (DEM) derived using ground-class points and 1 m hill shade dataset derived from DEM. </w:t>
      </w:r>
      <w:r w:rsidR="005B3586">
        <w:rPr>
          <w:rFonts w:ascii="Helvetica" w:hAnsi="Helvetica" w:cs="Helvetica"/>
          <w:color w:val="222222"/>
          <w:sz w:val="14"/>
          <w:szCs w:val="14"/>
          <w:shd w:val="clear" w:color="auto" w:fill="FFFFFF"/>
        </w:rPr>
        <w:t xml:space="preserve">These datasets were used to estimate vegetation biomass and </w:t>
      </w:r>
      <w:proofErr w:type="gramStart"/>
      <w:r w:rsidR="005B3586">
        <w:rPr>
          <w:rFonts w:ascii="Helvetica" w:hAnsi="Helvetica" w:cs="Helvetica"/>
          <w:color w:val="222222"/>
          <w:sz w:val="14"/>
          <w:szCs w:val="14"/>
          <w:shd w:val="clear" w:color="auto" w:fill="FFFFFF"/>
        </w:rPr>
        <w:t>distributions,</w:t>
      </w:r>
      <w:proofErr w:type="gramEnd"/>
      <w:r w:rsidR="005B3586">
        <w:rPr>
          <w:rFonts w:ascii="Helvetica" w:hAnsi="Helvetica" w:cs="Helvetica"/>
          <w:color w:val="222222"/>
          <w:sz w:val="14"/>
          <w:szCs w:val="14"/>
          <w:shd w:val="clear" w:color="auto" w:fill="FFFFFF"/>
        </w:rPr>
        <w:t xml:space="preserve"> provide bare earth elevations, and to assist with prediction of Critical Zone creation and structure.  </w:t>
      </w:r>
      <w:r w:rsidR="0093751A">
        <w:rPr>
          <w:rFonts w:ascii="Helvetica" w:hAnsi="Helvetica" w:cs="Helvetica"/>
          <w:color w:val="222222"/>
          <w:sz w:val="14"/>
          <w:szCs w:val="14"/>
          <w:shd w:val="clear" w:color="auto" w:fill="FFFFFF"/>
        </w:rPr>
        <w:t xml:space="preserve"> </w:t>
      </w:r>
    </w:p>
    <w:p w:rsidR="00412A55" w:rsidRDefault="001C1BF3" w:rsidP="00412A55">
      <w:pPr>
        <w:pStyle w:val="Heading1"/>
      </w:pPr>
      <w:r>
        <w:t>4</w:t>
      </w:r>
      <w:r w:rsidR="00412A55">
        <w:t xml:space="preserve">. Horizontal Coordinate system </w:t>
      </w:r>
      <w:r w:rsidR="00412A55" w:rsidRPr="003D50E6">
        <w:rPr>
          <w:b w:val="0"/>
          <w:i/>
        </w:rPr>
        <w:t>(e.g. UTM z12N WGS84 meters)</w:t>
      </w:r>
    </w:p>
    <w:p w:rsidR="00412A55" w:rsidRPr="00412A55" w:rsidRDefault="00F95366" w:rsidP="00412A55">
      <w:r>
        <w:t xml:space="preserve">UTM 18N NAD83 meters </w:t>
      </w:r>
    </w:p>
    <w:p w:rsidR="006E49B5" w:rsidRPr="00412A55" w:rsidRDefault="001C1BF3" w:rsidP="00412A55">
      <w:pPr>
        <w:pStyle w:val="Heading1"/>
      </w:pPr>
      <w:r>
        <w:t>5</w:t>
      </w:r>
      <w:r w:rsidR="002E53BC">
        <w:t xml:space="preserve">. Vertical Coordinate system </w:t>
      </w:r>
      <w:r w:rsidR="002E53BC" w:rsidRPr="003D50E6">
        <w:rPr>
          <w:b w:val="0"/>
          <w:i/>
        </w:rPr>
        <w:t>(e.g NAVD8</w:t>
      </w:r>
      <w:r w:rsidR="003D50E6" w:rsidRPr="003D50E6">
        <w:rPr>
          <w:b w:val="0"/>
          <w:i/>
        </w:rPr>
        <w:t>8)</w:t>
      </w:r>
    </w:p>
    <w:p w:rsidR="005460CE" w:rsidRDefault="00862B76" w:rsidP="005460CE">
      <w:r>
        <w:t>NAVD88</w:t>
      </w:r>
    </w:p>
    <w:p w:rsidR="002E53BC" w:rsidRPr="003D50E6" w:rsidRDefault="001C1BF3" w:rsidP="006E49B5">
      <w:pPr>
        <w:pStyle w:val="Heading1"/>
        <w:rPr>
          <w:rFonts w:ascii="Helvetica" w:hAnsi="Helvetica" w:cs="Helvetica"/>
          <w:b w:val="0"/>
          <w:i/>
          <w:sz w:val="20"/>
          <w:szCs w:val="20"/>
        </w:rPr>
      </w:pPr>
      <w:r>
        <w:t>6</w:t>
      </w:r>
      <w:r w:rsidR="002E53BC" w:rsidRPr="006E49B5">
        <w:t xml:space="preserve">. Logos </w:t>
      </w:r>
      <w:r w:rsidR="002E53BC" w:rsidRPr="003D50E6">
        <w:rPr>
          <w:b w:val="0"/>
          <w:i/>
        </w:rPr>
        <w:t>(</w:t>
      </w:r>
      <w:r w:rsidR="003D50E6" w:rsidRPr="003D50E6">
        <w:rPr>
          <w:b w:val="0"/>
          <w:i/>
        </w:rPr>
        <w:t xml:space="preserve">URLS or attachements, </w:t>
      </w:r>
      <w:r w:rsidR="002E53BC" w:rsidRPr="003D50E6">
        <w:rPr>
          <w:b w:val="0"/>
          <w:i/>
        </w:rPr>
        <w:t>inc. preferred display order)</w:t>
      </w:r>
    </w:p>
    <w:p w:rsidR="00F95366" w:rsidRPr="00412A55" w:rsidRDefault="00F95366" w:rsidP="00F95366">
      <w:r>
        <w:t xml:space="preserve">SSHCZO, NCALM, PSU </w:t>
      </w:r>
    </w:p>
    <w:p w:rsidR="009F4D1E" w:rsidRDefault="009F4D1E" w:rsidP="00033BE6">
      <w:pPr>
        <w:pStyle w:val="ListParagraph"/>
      </w:pPr>
    </w:p>
    <w:p w:rsidR="002E53BC" w:rsidRPr="00412A55" w:rsidRDefault="001C1BF3" w:rsidP="006E49B5">
      <w:pPr>
        <w:pStyle w:val="Heading1"/>
        <w:rPr>
          <w:b w:val="0"/>
          <w:i/>
        </w:rPr>
      </w:pPr>
      <w:r>
        <w:t>7</w:t>
      </w:r>
      <w:r w:rsidR="002E53BC">
        <w:t>. Metadata document</w:t>
      </w:r>
      <w:r w:rsidR="00412A55">
        <w:t xml:space="preserve"> </w:t>
      </w:r>
      <w:r w:rsidR="00412A55">
        <w:rPr>
          <w:b w:val="0"/>
          <w:i/>
        </w:rPr>
        <w:t>(URL or attach</w:t>
      </w:r>
      <w:r>
        <w:rPr>
          <w:b w:val="0"/>
          <w:i/>
        </w:rPr>
        <w:t xml:space="preserve"> – n.A. if provded with data</w:t>
      </w:r>
      <w:r w:rsidR="00412A55">
        <w:rPr>
          <w:b w:val="0"/>
          <w:i/>
        </w:rPr>
        <w:t>)</w:t>
      </w:r>
    </w:p>
    <w:p w:rsidR="002E53BC" w:rsidRDefault="00C44311" w:rsidP="005460CE">
      <w:r>
        <w:t>http://www.czo.psu.edu/downloads/Metadataworksheets/LidarLeafOn_Metadata.docx</w:t>
      </w:r>
    </w:p>
    <w:p w:rsidR="001C1BF3" w:rsidRDefault="001C1BF3" w:rsidP="00DD3BC9">
      <w:pPr>
        <w:pStyle w:val="Heading1"/>
      </w:pPr>
      <w:r>
        <w:lastRenderedPageBreak/>
        <w:t>8</w:t>
      </w:r>
      <w:r w:rsidR="002E53BC">
        <w:t>. Dataset Citation language</w:t>
      </w:r>
    </w:p>
    <w:p w:rsidR="001C1BF3" w:rsidRDefault="0093751A" w:rsidP="001C1BF3">
      <w:r>
        <w:rPr>
          <w:rFonts w:ascii="Helvetica" w:hAnsi="Helvetica" w:cs="Helvetica"/>
          <w:color w:val="222222"/>
          <w:sz w:val="14"/>
          <w:szCs w:val="14"/>
          <w:shd w:val="clear" w:color="auto" w:fill="FFFFFF"/>
        </w:rPr>
        <w:t xml:space="preserve">LiDAR data acquisition and processing were completed by the National Center for Airborne Laser Mapping (NCALM), funded by the National Science Foundation Award EAR-0922307, and coordinated by </w:t>
      </w:r>
      <w:proofErr w:type="spellStart"/>
      <w:r>
        <w:rPr>
          <w:rFonts w:ascii="Helvetica" w:hAnsi="Helvetica" w:cs="Helvetica"/>
          <w:color w:val="222222"/>
          <w:sz w:val="14"/>
          <w:szCs w:val="14"/>
          <w:shd w:val="clear" w:color="auto" w:fill="FFFFFF"/>
        </w:rPr>
        <w:t>Qinghua</w:t>
      </w:r>
      <w:proofErr w:type="spellEnd"/>
      <w:r>
        <w:rPr>
          <w:rFonts w:ascii="Helvetica" w:hAnsi="Helvetica" w:cs="Helvetica"/>
          <w:color w:val="222222"/>
          <w:sz w:val="14"/>
          <w:szCs w:val="14"/>
          <w:shd w:val="clear" w:color="auto" w:fill="FFFFFF"/>
        </w:rPr>
        <w:t xml:space="preserve"> </w:t>
      </w:r>
      <w:proofErr w:type="spellStart"/>
      <w:r>
        <w:rPr>
          <w:rFonts w:ascii="Helvetica" w:hAnsi="Helvetica" w:cs="Helvetica"/>
          <w:color w:val="222222"/>
          <w:sz w:val="14"/>
          <w:szCs w:val="14"/>
          <w:shd w:val="clear" w:color="auto" w:fill="FFFFFF"/>
        </w:rPr>
        <w:t>Guo</w:t>
      </w:r>
      <w:proofErr w:type="spellEnd"/>
      <w:r>
        <w:rPr>
          <w:rFonts w:ascii="Helvetica" w:hAnsi="Helvetica" w:cs="Helvetica"/>
          <w:color w:val="222222"/>
          <w:sz w:val="14"/>
          <w:szCs w:val="14"/>
          <w:shd w:val="clear" w:color="auto" w:fill="FFFFFF"/>
        </w:rPr>
        <w:t xml:space="preserve"> for the Susquehanna Shale Hills Critical Zone Observatory funded by the National Science Foundation Award EAR-0725019.</w:t>
      </w:r>
    </w:p>
    <w:p w:rsidR="00A55BDE" w:rsidRDefault="001C1BF3" w:rsidP="001C1BF3">
      <w:pPr>
        <w:pStyle w:val="Heading1"/>
      </w:pPr>
      <w:r>
        <w:t>9. Dataset Keywords (for search purposes – 200 characters max)</w:t>
      </w:r>
    </w:p>
    <w:p w:rsidR="0093751A" w:rsidRPr="0093751A" w:rsidRDefault="0093751A" w:rsidP="0093751A">
      <w:r>
        <w:rPr>
          <w:rFonts w:ascii="Helvetica" w:hAnsi="Helvetica" w:cs="Helvetica"/>
          <w:color w:val="222222"/>
          <w:sz w:val="18"/>
          <w:szCs w:val="18"/>
          <w:shd w:val="clear" w:color="auto" w:fill="FFFFFF"/>
        </w:rPr>
        <w:t>CZO, Critical Zone Observatory, Shaver’s Creek, Shale Hills, Pennsylvania</w:t>
      </w:r>
    </w:p>
    <w:p w:rsidR="00A55BDE" w:rsidRPr="001C1BF3" w:rsidRDefault="00A55BDE" w:rsidP="00A55BDE">
      <w:pPr>
        <w:pStyle w:val="Heading1"/>
      </w:pPr>
      <w:r>
        <w:t>9. PROject roles (inc. organization urls)</w:t>
      </w:r>
    </w:p>
    <w:p w:rsidR="00A55BDE" w:rsidRPr="00A55BDE" w:rsidRDefault="00A55BDE" w:rsidP="00A55BDE">
      <w:pPr>
        <w:rPr>
          <w:b/>
          <w:sz w:val="22"/>
        </w:rPr>
      </w:pPr>
      <w:r w:rsidRPr="00A55BDE">
        <w:rPr>
          <w:b/>
          <w:sz w:val="22"/>
        </w:rPr>
        <w:t>FUNDER(s):</w:t>
      </w:r>
      <w:r w:rsidR="0093751A">
        <w:rPr>
          <w:b/>
          <w:sz w:val="22"/>
        </w:rPr>
        <w:t xml:space="preserve"> </w:t>
      </w:r>
      <w:r w:rsidR="0093751A">
        <w:rPr>
          <w:b/>
          <w:sz w:val="22"/>
        </w:rPr>
        <w:tab/>
      </w:r>
      <w:r w:rsidR="0093751A" w:rsidRPr="0093751A">
        <w:rPr>
          <w:rFonts w:ascii="Helvetica" w:hAnsi="Helvetica" w:cs="Helvetica"/>
          <w:sz w:val="18"/>
          <w:szCs w:val="18"/>
          <w:bdr w:val="none" w:sz="0" w:space="0" w:color="auto" w:frame="1"/>
          <w:shd w:val="clear" w:color="auto" w:fill="FFFFFF"/>
        </w:rPr>
        <w:t>National Science Foundation</w:t>
      </w:r>
      <w:r w:rsidR="00CA49B8">
        <w:rPr>
          <w:rFonts w:ascii="Helvetica" w:hAnsi="Helvetica" w:cs="Helvetica"/>
          <w:sz w:val="18"/>
          <w:szCs w:val="18"/>
          <w:bdr w:val="none" w:sz="0" w:space="0" w:color="auto" w:frame="1"/>
          <w:shd w:val="clear" w:color="auto" w:fill="FFFFFF"/>
        </w:rPr>
        <w:t xml:space="preserve"> Critical Zone Observatory Program</w:t>
      </w:r>
      <w:r w:rsidR="00131A69">
        <w:rPr>
          <w:rFonts w:ascii="Helvetica" w:hAnsi="Helvetica" w:cs="Helvetica"/>
          <w:sz w:val="18"/>
          <w:szCs w:val="18"/>
          <w:bdr w:val="none" w:sz="0" w:space="0" w:color="auto" w:frame="1"/>
          <w:shd w:val="clear" w:color="auto" w:fill="FFFFFF"/>
        </w:rPr>
        <w:t>s</w:t>
      </w:r>
    </w:p>
    <w:p w:rsidR="0093751A" w:rsidRDefault="00A55BDE" w:rsidP="00A55BDE">
      <w:pPr>
        <w:rPr>
          <w:b/>
          <w:sz w:val="22"/>
        </w:rPr>
      </w:pPr>
      <w:r w:rsidRPr="00A55BDE">
        <w:rPr>
          <w:b/>
          <w:sz w:val="22"/>
        </w:rPr>
        <w:t>PARTNER(s):</w:t>
      </w:r>
      <w:r w:rsidR="0093751A">
        <w:rPr>
          <w:b/>
          <w:sz w:val="22"/>
        </w:rPr>
        <w:t xml:space="preserve"> </w:t>
      </w:r>
      <w:r w:rsidR="0093751A">
        <w:rPr>
          <w:b/>
          <w:sz w:val="22"/>
        </w:rPr>
        <w:tab/>
      </w:r>
      <w:r w:rsidR="0093751A" w:rsidRPr="0093751A">
        <w:rPr>
          <w:sz w:val="22"/>
        </w:rPr>
        <w:t xml:space="preserve">Susquehanna Shale Hills Critical Zone Observatory </w:t>
      </w:r>
    </w:p>
    <w:p w:rsidR="00A55BDE" w:rsidRPr="00A55BDE" w:rsidRDefault="0093751A" w:rsidP="0093751A">
      <w:pPr>
        <w:ind w:left="720" w:firstLine="720"/>
        <w:rPr>
          <w:b/>
          <w:sz w:val="22"/>
        </w:rPr>
      </w:pPr>
      <w:r w:rsidRPr="0093751A">
        <w:rPr>
          <w:rFonts w:ascii="Helvetica" w:hAnsi="Helvetica" w:cs="Helvetica"/>
          <w:sz w:val="18"/>
          <w:szCs w:val="18"/>
          <w:bdr w:val="none" w:sz="0" w:space="0" w:color="auto" w:frame="1"/>
          <w:shd w:val="clear" w:color="auto" w:fill="FFFFFF"/>
        </w:rPr>
        <w:t>University of California, Merced</w:t>
      </w:r>
    </w:p>
    <w:p w:rsidR="00A55BDE" w:rsidRPr="00A55BDE" w:rsidRDefault="00A55BDE" w:rsidP="00A55BDE">
      <w:pPr>
        <w:rPr>
          <w:b/>
          <w:sz w:val="22"/>
        </w:rPr>
      </w:pPr>
      <w:r w:rsidRPr="00A55BDE">
        <w:rPr>
          <w:b/>
          <w:sz w:val="22"/>
        </w:rPr>
        <w:t>COLLECTOR(s):</w:t>
      </w:r>
      <w:r w:rsidR="0093751A">
        <w:rPr>
          <w:b/>
          <w:sz w:val="22"/>
        </w:rPr>
        <w:tab/>
      </w:r>
      <w:r w:rsidR="0093751A" w:rsidRPr="0093751A">
        <w:rPr>
          <w:rFonts w:ascii="Helvetica" w:hAnsi="Helvetica" w:cs="Helvetica"/>
          <w:sz w:val="18"/>
          <w:szCs w:val="18"/>
          <w:bdr w:val="none" w:sz="0" w:space="0" w:color="auto" w:frame="1"/>
          <w:shd w:val="clear" w:color="auto" w:fill="FFFFFF"/>
        </w:rPr>
        <w:t>National Center for Airborne Laser Mapping</w:t>
      </w:r>
    </w:p>
    <w:p w:rsidR="002E53BC" w:rsidRPr="00A55BDE" w:rsidRDefault="002E53BC" w:rsidP="00A55BDE"/>
    <w:sectPr w:rsidR="002E53BC" w:rsidRPr="00A55BDE" w:rsidSect="00F27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4615"/>
    <w:multiLevelType w:val="hybridMultilevel"/>
    <w:tmpl w:val="D21E4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compat>
    <w:useFELayout/>
  </w:compat>
  <w:rsids>
    <w:rsidRoot w:val="002E53BC"/>
    <w:rsid w:val="00033BE6"/>
    <w:rsid w:val="00071EC6"/>
    <w:rsid w:val="00131A69"/>
    <w:rsid w:val="001744E0"/>
    <w:rsid w:val="001C1BF3"/>
    <w:rsid w:val="0022192D"/>
    <w:rsid w:val="002D20AB"/>
    <w:rsid w:val="002E17EF"/>
    <w:rsid w:val="002E53BC"/>
    <w:rsid w:val="00384904"/>
    <w:rsid w:val="003D50E6"/>
    <w:rsid w:val="00412A55"/>
    <w:rsid w:val="005460CE"/>
    <w:rsid w:val="00590049"/>
    <w:rsid w:val="005B3586"/>
    <w:rsid w:val="00620F27"/>
    <w:rsid w:val="006E49B5"/>
    <w:rsid w:val="00734634"/>
    <w:rsid w:val="007D137C"/>
    <w:rsid w:val="00862B76"/>
    <w:rsid w:val="008A780E"/>
    <w:rsid w:val="0093751A"/>
    <w:rsid w:val="009F4D1E"/>
    <w:rsid w:val="00A55BDE"/>
    <w:rsid w:val="00AD418E"/>
    <w:rsid w:val="00AE242A"/>
    <w:rsid w:val="00B50312"/>
    <w:rsid w:val="00C44311"/>
    <w:rsid w:val="00C8413F"/>
    <w:rsid w:val="00CA49B8"/>
    <w:rsid w:val="00D502A4"/>
    <w:rsid w:val="00DD3BC9"/>
    <w:rsid w:val="00E24704"/>
    <w:rsid w:val="00E36DED"/>
    <w:rsid w:val="00E8142F"/>
    <w:rsid w:val="00EE7C15"/>
    <w:rsid w:val="00F033EE"/>
    <w:rsid w:val="00F27FF7"/>
    <w:rsid w:val="00F953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9B5"/>
    <w:rPr>
      <w:sz w:val="20"/>
      <w:szCs w:val="20"/>
    </w:rPr>
  </w:style>
  <w:style w:type="paragraph" w:styleId="Heading1">
    <w:name w:val="heading 1"/>
    <w:basedOn w:val="Normal"/>
    <w:next w:val="Normal"/>
    <w:link w:val="Heading1Char"/>
    <w:uiPriority w:val="9"/>
    <w:qFormat/>
    <w:rsid w:val="006E49B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E49B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E49B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6E49B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6E49B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6E49B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6E49B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6E49B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E49B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ode Command Ref"/>
    <w:uiPriority w:val="20"/>
    <w:qFormat/>
    <w:rsid w:val="006E49B5"/>
    <w:rPr>
      <w:caps/>
      <w:color w:val="243F60" w:themeColor="accent1" w:themeShade="7F"/>
      <w:spacing w:val="5"/>
    </w:rPr>
  </w:style>
  <w:style w:type="character" w:styleId="Hyperlink">
    <w:name w:val="Hyperlink"/>
    <w:basedOn w:val="DefaultParagraphFont"/>
    <w:uiPriority w:val="99"/>
    <w:unhideWhenUsed/>
    <w:rsid w:val="002E53BC"/>
    <w:rPr>
      <w:color w:val="0000FF"/>
      <w:u w:val="single"/>
    </w:rPr>
  </w:style>
  <w:style w:type="character" w:customStyle="1" w:styleId="Heading1Char">
    <w:name w:val="Heading 1 Char"/>
    <w:basedOn w:val="DefaultParagraphFont"/>
    <w:link w:val="Heading1"/>
    <w:uiPriority w:val="9"/>
    <w:rsid w:val="006E49B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6E49B5"/>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6E49B5"/>
    <w:rPr>
      <w:caps/>
      <w:color w:val="243F60" w:themeColor="accent1" w:themeShade="7F"/>
      <w:spacing w:val="15"/>
    </w:rPr>
  </w:style>
  <w:style w:type="character" w:customStyle="1" w:styleId="Heading4Char">
    <w:name w:val="Heading 4 Char"/>
    <w:basedOn w:val="DefaultParagraphFont"/>
    <w:link w:val="Heading4"/>
    <w:uiPriority w:val="9"/>
    <w:semiHidden/>
    <w:rsid w:val="006E49B5"/>
    <w:rPr>
      <w:caps/>
      <w:color w:val="365F91" w:themeColor="accent1" w:themeShade="BF"/>
      <w:spacing w:val="10"/>
    </w:rPr>
  </w:style>
  <w:style w:type="character" w:customStyle="1" w:styleId="Heading5Char">
    <w:name w:val="Heading 5 Char"/>
    <w:basedOn w:val="DefaultParagraphFont"/>
    <w:link w:val="Heading5"/>
    <w:uiPriority w:val="9"/>
    <w:semiHidden/>
    <w:rsid w:val="006E49B5"/>
    <w:rPr>
      <w:caps/>
      <w:color w:val="365F91" w:themeColor="accent1" w:themeShade="BF"/>
      <w:spacing w:val="10"/>
    </w:rPr>
  </w:style>
  <w:style w:type="character" w:customStyle="1" w:styleId="Heading6Char">
    <w:name w:val="Heading 6 Char"/>
    <w:basedOn w:val="DefaultParagraphFont"/>
    <w:link w:val="Heading6"/>
    <w:uiPriority w:val="9"/>
    <w:semiHidden/>
    <w:rsid w:val="006E49B5"/>
    <w:rPr>
      <w:caps/>
      <w:color w:val="365F91" w:themeColor="accent1" w:themeShade="BF"/>
      <w:spacing w:val="10"/>
    </w:rPr>
  </w:style>
  <w:style w:type="character" w:customStyle="1" w:styleId="Heading7Char">
    <w:name w:val="Heading 7 Char"/>
    <w:basedOn w:val="DefaultParagraphFont"/>
    <w:link w:val="Heading7"/>
    <w:uiPriority w:val="9"/>
    <w:semiHidden/>
    <w:rsid w:val="006E49B5"/>
    <w:rPr>
      <w:caps/>
      <w:color w:val="365F91" w:themeColor="accent1" w:themeShade="BF"/>
      <w:spacing w:val="10"/>
    </w:rPr>
  </w:style>
  <w:style w:type="character" w:customStyle="1" w:styleId="Heading8Char">
    <w:name w:val="Heading 8 Char"/>
    <w:basedOn w:val="DefaultParagraphFont"/>
    <w:link w:val="Heading8"/>
    <w:uiPriority w:val="9"/>
    <w:semiHidden/>
    <w:rsid w:val="006E49B5"/>
    <w:rPr>
      <w:caps/>
      <w:spacing w:val="10"/>
      <w:sz w:val="18"/>
      <w:szCs w:val="18"/>
    </w:rPr>
  </w:style>
  <w:style w:type="character" w:customStyle="1" w:styleId="Heading9Char">
    <w:name w:val="Heading 9 Char"/>
    <w:basedOn w:val="DefaultParagraphFont"/>
    <w:link w:val="Heading9"/>
    <w:uiPriority w:val="9"/>
    <w:semiHidden/>
    <w:rsid w:val="006E49B5"/>
    <w:rPr>
      <w:i/>
      <w:caps/>
      <w:spacing w:val="10"/>
      <w:sz w:val="18"/>
      <w:szCs w:val="18"/>
    </w:rPr>
  </w:style>
  <w:style w:type="paragraph" w:styleId="Caption">
    <w:name w:val="caption"/>
    <w:basedOn w:val="Normal"/>
    <w:next w:val="Normal"/>
    <w:uiPriority w:val="35"/>
    <w:semiHidden/>
    <w:unhideWhenUsed/>
    <w:qFormat/>
    <w:rsid w:val="006E49B5"/>
    <w:rPr>
      <w:b/>
      <w:bCs/>
      <w:color w:val="365F91" w:themeColor="accent1" w:themeShade="BF"/>
      <w:sz w:val="16"/>
      <w:szCs w:val="16"/>
    </w:rPr>
  </w:style>
  <w:style w:type="paragraph" w:styleId="Title">
    <w:name w:val="Title"/>
    <w:basedOn w:val="Normal"/>
    <w:next w:val="Normal"/>
    <w:link w:val="TitleChar"/>
    <w:uiPriority w:val="10"/>
    <w:qFormat/>
    <w:rsid w:val="006E49B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E49B5"/>
    <w:rPr>
      <w:caps/>
      <w:color w:val="4F81BD" w:themeColor="accent1"/>
      <w:spacing w:val="10"/>
      <w:kern w:val="28"/>
      <w:sz w:val="52"/>
      <w:szCs w:val="52"/>
    </w:rPr>
  </w:style>
  <w:style w:type="paragraph" w:styleId="Subtitle">
    <w:name w:val="Subtitle"/>
    <w:basedOn w:val="Normal"/>
    <w:next w:val="Normal"/>
    <w:link w:val="SubtitleChar"/>
    <w:uiPriority w:val="11"/>
    <w:qFormat/>
    <w:rsid w:val="006E49B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E49B5"/>
    <w:rPr>
      <w:caps/>
      <w:color w:val="595959" w:themeColor="text1" w:themeTint="A6"/>
      <w:spacing w:val="10"/>
      <w:sz w:val="24"/>
      <w:szCs w:val="24"/>
    </w:rPr>
  </w:style>
  <w:style w:type="character" w:styleId="Strong">
    <w:name w:val="Strong"/>
    <w:uiPriority w:val="22"/>
    <w:qFormat/>
    <w:rsid w:val="006E49B5"/>
    <w:rPr>
      <w:b/>
      <w:bCs/>
    </w:rPr>
  </w:style>
  <w:style w:type="paragraph" w:styleId="NoSpacing">
    <w:name w:val="No Spacing"/>
    <w:basedOn w:val="Normal"/>
    <w:link w:val="NoSpacingChar"/>
    <w:uiPriority w:val="1"/>
    <w:qFormat/>
    <w:rsid w:val="006E49B5"/>
    <w:pPr>
      <w:spacing w:before="0" w:after="0" w:line="240" w:lineRule="auto"/>
    </w:pPr>
  </w:style>
  <w:style w:type="character" w:customStyle="1" w:styleId="NoSpacingChar">
    <w:name w:val="No Spacing Char"/>
    <w:basedOn w:val="DefaultParagraphFont"/>
    <w:link w:val="NoSpacing"/>
    <w:uiPriority w:val="1"/>
    <w:rsid w:val="006E49B5"/>
    <w:rPr>
      <w:sz w:val="20"/>
      <w:szCs w:val="20"/>
    </w:rPr>
  </w:style>
  <w:style w:type="paragraph" w:styleId="ListParagraph">
    <w:name w:val="List Paragraph"/>
    <w:basedOn w:val="Normal"/>
    <w:uiPriority w:val="34"/>
    <w:qFormat/>
    <w:rsid w:val="006E49B5"/>
    <w:pPr>
      <w:ind w:left="720"/>
      <w:contextualSpacing/>
    </w:pPr>
  </w:style>
  <w:style w:type="paragraph" w:styleId="Quote">
    <w:name w:val="Quote"/>
    <w:basedOn w:val="Normal"/>
    <w:next w:val="Normal"/>
    <w:link w:val="QuoteChar"/>
    <w:uiPriority w:val="29"/>
    <w:qFormat/>
    <w:rsid w:val="006E49B5"/>
    <w:rPr>
      <w:i/>
      <w:iCs/>
    </w:rPr>
  </w:style>
  <w:style w:type="character" w:customStyle="1" w:styleId="QuoteChar">
    <w:name w:val="Quote Char"/>
    <w:basedOn w:val="DefaultParagraphFont"/>
    <w:link w:val="Quote"/>
    <w:uiPriority w:val="29"/>
    <w:rsid w:val="006E49B5"/>
    <w:rPr>
      <w:i/>
      <w:iCs/>
      <w:sz w:val="20"/>
      <w:szCs w:val="20"/>
    </w:rPr>
  </w:style>
  <w:style w:type="paragraph" w:styleId="IntenseQuote">
    <w:name w:val="Intense Quote"/>
    <w:basedOn w:val="Normal"/>
    <w:next w:val="Normal"/>
    <w:link w:val="IntenseQuoteChar"/>
    <w:uiPriority w:val="30"/>
    <w:qFormat/>
    <w:rsid w:val="006E49B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E49B5"/>
    <w:rPr>
      <w:i/>
      <w:iCs/>
      <w:color w:val="4F81BD" w:themeColor="accent1"/>
      <w:sz w:val="20"/>
      <w:szCs w:val="20"/>
    </w:rPr>
  </w:style>
  <w:style w:type="character" w:styleId="SubtleEmphasis">
    <w:name w:val="Subtle Emphasis"/>
    <w:uiPriority w:val="19"/>
    <w:qFormat/>
    <w:rsid w:val="006E49B5"/>
    <w:rPr>
      <w:i/>
      <w:iCs/>
      <w:color w:val="243F60" w:themeColor="accent1" w:themeShade="7F"/>
    </w:rPr>
  </w:style>
  <w:style w:type="character" w:styleId="IntenseEmphasis">
    <w:name w:val="Intense Emphasis"/>
    <w:uiPriority w:val="21"/>
    <w:qFormat/>
    <w:rsid w:val="006E49B5"/>
    <w:rPr>
      <w:b/>
      <w:bCs/>
      <w:caps/>
      <w:color w:val="243F60" w:themeColor="accent1" w:themeShade="7F"/>
      <w:spacing w:val="10"/>
    </w:rPr>
  </w:style>
  <w:style w:type="character" w:styleId="SubtleReference">
    <w:name w:val="Subtle Reference"/>
    <w:uiPriority w:val="31"/>
    <w:qFormat/>
    <w:rsid w:val="006E49B5"/>
    <w:rPr>
      <w:b/>
      <w:bCs/>
      <w:color w:val="4F81BD" w:themeColor="accent1"/>
    </w:rPr>
  </w:style>
  <w:style w:type="character" w:styleId="IntenseReference">
    <w:name w:val="Intense Reference"/>
    <w:uiPriority w:val="32"/>
    <w:qFormat/>
    <w:rsid w:val="006E49B5"/>
    <w:rPr>
      <w:b/>
      <w:bCs/>
      <w:i/>
      <w:iCs/>
      <w:caps/>
      <w:color w:val="4F81BD" w:themeColor="accent1"/>
    </w:rPr>
  </w:style>
  <w:style w:type="character" w:styleId="BookTitle">
    <w:name w:val="Book Title"/>
    <w:uiPriority w:val="33"/>
    <w:qFormat/>
    <w:rsid w:val="006E49B5"/>
    <w:rPr>
      <w:b/>
      <w:bCs/>
      <w:i/>
      <w:iCs/>
      <w:spacing w:val="9"/>
    </w:rPr>
  </w:style>
  <w:style w:type="paragraph" w:styleId="TOCHeading">
    <w:name w:val="TOC Heading"/>
    <w:basedOn w:val="Heading1"/>
    <w:next w:val="Normal"/>
    <w:uiPriority w:val="39"/>
    <w:semiHidden/>
    <w:unhideWhenUsed/>
    <w:qFormat/>
    <w:rsid w:val="006E49B5"/>
    <w:pPr>
      <w:outlineLvl w:val="9"/>
    </w:pPr>
  </w:style>
  <w:style w:type="paragraph" w:styleId="BalloonText">
    <w:name w:val="Balloon Text"/>
    <w:basedOn w:val="Normal"/>
    <w:link w:val="BalloonTextChar"/>
    <w:uiPriority w:val="99"/>
    <w:semiHidden/>
    <w:unhideWhenUsed/>
    <w:rsid w:val="00F95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366"/>
    <w:rPr>
      <w:rFonts w:ascii="Tahoma" w:hAnsi="Tahoma" w:cs="Tahoma"/>
      <w:sz w:val="16"/>
      <w:szCs w:val="16"/>
    </w:rPr>
  </w:style>
  <w:style w:type="character" w:customStyle="1" w:styleId="apple-converted-space">
    <w:name w:val="apple-converted-space"/>
    <w:basedOn w:val="DefaultParagraphFont"/>
    <w:rsid w:val="00B50312"/>
  </w:style>
</w:styles>
</file>

<file path=word/webSettings.xml><?xml version="1.0" encoding="utf-8"?>
<w:webSettings xmlns:r="http://schemas.openxmlformats.org/officeDocument/2006/relationships" xmlns:w="http://schemas.openxmlformats.org/wordprocessingml/2006/main">
  <w:divs>
    <w:div w:id="10649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h2ojoe</dc:creator>
  <cp:lastModifiedBy>jzw126</cp:lastModifiedBy>
  <cp:revision>8</cp:revision>
  <dcterms:created xsi:type="dcterms:W3CDTF">2013-04-17T19:43:00Z</dcterms:created>
  <dcterms:modified xsi:type="dcterms:W3CDTF">2013-04-23T15:20:00Z</dcterms:modified>
</cp:coreProperties>
</file>