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07BC5" w14:textId="77777777" w:rsidR="00E542AF" w:rsidRDefault="00545DC2" w:rsidP="00E542AF">
      <w:pPr>
        <w:pStyle w:val="Heading1"/>
        <w:rPr>
          <w:sz w:val="36"/>
        </w:rPr>
      </w:pPr>
      <w:r>
        <w:rPr>
          <w:sz w:val="36"/>
        </w:rPr>
        <w:t>SSH</w:t>
      </w:r>
      <w:r w:rsidR="00E542AF" w:rsidRPr="00593AA2">
        <w:rPr>
          <w:sz w:val="36"/>
        </w:rPr>
        <w:t>CZO Metadata Worksheet</w:t>
      </w:r>
    </w:p>
    <w:p w14:paraId="22192A95" w14:textId="77777777" w:rsidR="00E542AF" w:rsidRPr="00593AA2" w:rsidRDefault="00E542AF" w:rsidP="00E542AF">
      <w:pPr>
        <w:spacing w:after="0"/>
      </w:pPr>
    </w:p>
    <w:p w14:paraId="3A834CE7"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404"/>
        <w:gridCol w:w="9386"/>
      </w:tblGrid>
      <w:tr w:rsidR="00E542AF" w:rsidRPr="005D4C15" w14:paraId="64A5C77A" w14:textId="77777777" w:rsidTr="008C5FC5">
        <w:tc>
          <w:tcPr>
            <w:tcW w:w="1998" w:type="dxa"/>
            <w:tcBorders>
              <w:top w:val="nil"/>
              <w:left w:val="nil"/>
              <w:bottom w:val="nil"/>
              <w:right w:val="nil"/>
            </w:tcBorders>
            <w:shd w:val="clear" w:color="auto" w:fill="FFFFFF"/>
          </w:tcPr>
          <w:p w14:paraId="5A2A0B4A"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19FFF9C4"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0C1D8C8D" w14:textId="0012087F" w:rsidR="00E542AF" w:rsidRPr="005D4C15" w:rsidRDefault="0011134B" w:rsidP="0062746A">
            <w:pPr>
              <w:spacing w:after="0" w:line="240" w:lineRule="auto"/>
              <w:rPr>
                <w:rFonts w:ascii="Cambria" w:hAnsi="Cambria"/>
                <w:b/>
                <w:bCs/>
                <w:color w:val="000000"/>
              </w:rPr>
            </w:pPr>
            <w:r w:rsidRPr="0011134B">
              <w:rPr>
                <w:rFonts w:ascii="Cambria" w:hAnsi="Cambria"/>
                <w:b/>
                <w:bCs/>
                <w:color w:val="000000"/>
              </w:rPr>
              <w:t>SH_</w:t>
            </w:r>
            <w:r w:rsidR="0019089A">
              <w:rPr>
                <w:rFonts w:ascii="Cambria" w:hAnsi="Cambria"/>
                <w:b/>
                <w:bCs/>
                <w:color w:val="000000"/>
              </w:rPr>
              <w:t>CZMW1</w:t>
            </w:r>
            <w:r w:rsidR="00B8433D">
              <w:rPr>
                <w:rFonts w:ascii="Cambria" w:hAnsi="Cambria"/>
                <w:b/>
                <w:bCs/>
                <w:color w:val="000000"/>
              </w:rPr>
              <w:t>1</w:t>
            </w:r>
            <w:r>
              <w:rPr>
                <w:rFonts w:ascii="Cambria" w:hAnsi="Cambria"/>
                <w:b/>
                <w:bCs/>
                <w:color w:val="000000"/>
              </w:rPr>
              <w:t>.csv</w:t>
            </w:r>
          </w:p>
        </w:tc>
      </w:tr>
      <w:tr w:rsidR="00E542AF" w:rsidRPr="005D4C15" w14:paraId="0C915603" w14:textId="77777777" w:rsidTr="008C5FC5">
        <w:tc>
          <w:tcPr>
            <w:tcW w:w="1998" w:type="dxa"/>
            <w:tcBorders>
              <w:left w:val="nil"/>
              <w:bottom w:val="nil"/>
              <w:right w:val="nil"/>
            </w:tcBorders>
            <w:shd w:val="clear" w:color="auto" w:fill="FFFFFF"/>
          </w:tcPr>
          <w:p w14:paraId="46E26D62"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778B2F2D"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319DC4BD" w14:textId="4BBF94B1" w:rsidR="00E542AF" w:rsidRPr="005D4C15" w:rsidRDefault="00B8433D" w:rsidP="00F9519E">
            <w:pPr>
              <w:spacing w:after="0" w:line="240" w:lineRule="auto"/>
              <w:rPr>
                <w:rFonts w:ascii="Cambria" w:hAnsi="Cambria"/>
                <w:color w:val="000000"/>
              </w:rPr>
            </w:pPr>
            <w:r>
              <w:rPr>
                <w:rFonts w:ascii="Cambria" w:hAnsi="Cambria"/>
                <w:color w:val="000000"/>
              </w:rPr>
              <w:t>2020-01-29</w:t>
            </w:r>
          </w:p>
        </w:tc>
      </w:tr>
      <w:tr w:rsidR="00E542AF" w:rsidRPr="005D4C15" w14:paraId="10E1CF8B" w14:textId="77777777" w:rsidTr="008C5FC5">
        <w:tc>
          <w:tcPr>
            <w:tcW w:w="1998" w:type="dxa"/>
            <w:tcBorders>
              <w:left w:val="nil"/>
              <w:bottom w:val="nil"/>
              <w:right w:val="nil"/>
            </w:tcBorders>
            <w:shd w:val="clear" w:color="auto" w:fill="FFFFFF"/>
          </w:tcPr>
          <w:p w14:paraId="3E9D7247"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3935E8AF"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642C41B6" w14:textId="2618AD36" w:rsidR="00E542AF" w:rsidRPr="005D4C15" w:rsidRDefault="00F9519E" w:rsidP="0062746A">
            <w:pPr>
              <w:spacing w:after="0" w:line="240" w:lineRule="auto"/>
              <w:rPr>
                <w:rFonts w:ascii="Cambria" w:hAnsi="Cambria"/>
                <w:color w:val="000000"/>
              </w:rPr>
            </w:pPr>
            <w:r>
              <w:rPr>
                <w:rFonts w:ascii="Cambria" w:hAnsi="Cambria"/>
                <w:color w:val="000000"/>
              </w:rPr>
              <w:t xml:space="preserve">CZMW </w:t>
            </w:r>
            <w:r w:rsidR="0019089A">
              <w:rPr>
                <w:rFonts w:ascii="Cambria" w:hAnsi="Cambria"/>
                <w:color w:val="000000"/>
              </w:rPr>
              <w:t>1</w:t>
            </w:r>
            <w:r w:rsidR="00B8433D">
              <w:rPr>
                <w:rFonts w:ascii="Cambria" w:hAnsi="Cambria"/>
                <w:color w:val="000000"/>
              </w:rPr>
              <w:t>1</w:t>
            </w:r>
          </w:p>
        </w:tc>
      </w:tr>
      <w:tr w:rsidR="00E542AF" w:rsidRPr="005D4C15" w14:paraId="3896C93B" w14:textId="77777777" w:rsidTr="008C5FC5">
        <w:tc>
          <w:tcPr>
            <w:tcW w:w="1998" w:type="dxa"/>
            <w:tcBorders>
              <w:left w:val="nil"/>
              <w:bottom w:val="nil"/>
              <w:right w:val="nil"/>
            </w:tcBorders>
            <w:shd w:val="clear" w:color="auto" w:fill="FFFFFF"/>
          </w:tcPr>
          <w:p w14:paraId="41E3B49A"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57945F1F"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721206AB" w14:textId="77777777" w:rsidR="00E542AF" w:rsidRPr="005D4C15" w:rsidRDefault="00A833BA" w:rsidP="008C5FC5">
            <w:pPr>
              <w:spacing w:after="0" w:line="240" w:lineRule="auto"/>
              <w:rPr>
                <w:rFonts w:ascii="Cambria" w:hAnsi="Cambria"/>
                <w:color w:val="000000"/>
              </w:rPr>
            </w:pPr>
            <w:r>
              <w:rPr>
                <w:rFonts w:ascii="Cambria" w:hAnsi="Cambria"/>
                <w:color w:val="000000"/>
              </w:rPr>
              <w:t>Quarterly</w:t>
            </w:r>
          </w:p>
        </w:tc>
      </w:tr>
      <w:tr w:rsidR="00E542AF" w:rsidRPr="005D4C15" w14:paraId="5DF6612B" w14:textId="77777777" w:rsidTr="008C5FC5">
        <w:tc>
          <w:tcPr>
            <w:tcW w:w="1998" w:type="dxa"/>
            <w:tcBorders>
              <w:left w:val="nil"/>
              <w:bottom w:val="nil"/>
              <w:right w:val="nil"/>
            </w:tcBorders>
            <w:shd w:val="clear" w:color="auto" w:fill="FFFFFF"/>
          </w:tcPr>
          <w:p w14:paraId="0BB2A0B2"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5ECB9259" w14:textId="77777777" w:rsidR="00E542AF" w:rsidRPr="005D4C15" w:rsidRDefault="00E542AF" w:rsidP="008C5FC5">
            <w:pPr>
              <w:spacing w:after="0" w:line="240" w:lineRule="auto"/>
              <w:rPr>
                <w:rFonts w:ascii="Cambria" w:hAnsi="Cambria"/>
                <w:b/>
                <w:bCs/>
                <w:color w:val="000000"/>
              </w:rPr>
            </w:pPr>
          </w:p>
          <w:p w14:paraId="42BA3753" w14:textId="77777777" w:rsidR="00E542AF" w:rsidRPr="005D4C15" w:rsidRDefault="00E542AF" w:rsidP="008C5FC5">
            <w:pPr>
              <w:spacing w:after="0" w:line="240" w:lineRule="auto"/>
              <w:rPr>
                <w:rFonts w:ascii="Cambria" w:hAnsi="Cambria"/>
                <w:b/>
                <w:bCs/>
                <w:color w:val="000000"/>
              </w:rPr>
            </w:pPr>
          </w:p>
          <w:p w14:paraId="7CE94091" w14:textId="77777777" w:rsidR="00E542AF" w:rsidRPr="005D4C15" w:rsidRDefault="00E542AF" w:rsidP="008C5FC5">
            <w:pPr>
              <w:spacing w:after="0" w:line="240" w:lineRule="auto"/>
              <w:rPr>
                <w:rFonts w:ascii="Cambria" w:hAnsi="Cambria"/>
                <w:b/>
                <w:bCs/>
                <w:color w:val="000000"/>
              </w:rPr>
            </w:pPr>
          </w:p>
          <w:p w14:paraId="1B5EFD94" w14:textId="77777777" w:rsidR="00E542AF" w:rsidRPr="005D4C15" w:rsidRDefault="00E542AF" w:rsidP="008C5FC5">
            <w:pPr>
              <w:spacing w:after="0" w:line="240" w:lineRule="auto"/>
              <w:rPr>
                <w:rFonts w:ascii="Cambria" w:hAnsi="Cambria"/>
                <w:b/>
                <w:bCs/>
                <w:color w:val="000000"/>
              </w:rPr>
            </w:pPr>
          </w:p>
          <w:p w14:paraId="2632D6D5" w14:textId="77777777" w:rsidR="00E542AF" w:rsidRPr="005D4C15" w:rsidRDefault="00E542AF" w:rsidP="008C5FC5">
            <w:pPr>
              <w:spacing w:after="0" w:line="240" w:lineRule="auto"/>
              <w:rPr>
                <w:rFonts w:ascii="Cambria" w:hAnsi="Cambria"/>
                <w:b/>
                <w:bCs/>
                <w:color w:val="000000"/>
              </w:rPr>
            </w:pPr>
          </w:p>
          <w:p w14:paraId="07686879" w14:textId="77777777" w:rsidR="00E542AF" w:rsidRPr="005D4C15" w:rsidRDefault="00E542AF" w:rsidP="008C5FC5">
            <w:pPr>
              <w:spacing w:after="0" w:line="240" w:lineRule="auto"/>
              <w:rPr>
                <w:rFonts w:ascii="Cambria" w:hAnsi="Cambria"/>
                <w:b/>
                <w:bCs/>
                <w:color w:val="000000"/>
              </w:rPr>
            </w:pPr>
          </w:p>
          <w:p w14:paraId="4B7C9B2F"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065A40E1" w14:textId="64C1CDBC" w:rsidR="005532CC" w:rsidRDefault="00DC33BC" w:rsidP="0019089A">
            <w:pPr>
              <w:spacing w:after="0" w:line="240" w:lineRule="auto"/>
              <w:rPr>
                <w:rFonts w:ascii="Cambria" w:hAnsi="Cambria"/>
                <w:color w:val="000000"/>
              </w:rPr>
            </w:pPr>
            <w:r>
              <w:rPr>
                <w:rFonts w:ascii="Cambria" w:hAnsi="Cambria"/>
                <w:color w:val="000000"/>
              </w:rPr>
              <w:t xml:space="preserve">CZMW </w:t>
            </w:r>
            <w:r w:rsidR="0019089A">
              <w:rPr>
                <w:rFonts w:ascii="Cambria" w:hAnsi="Cambria"/>
                <w:color w:val="000000"/>
              </w:rPr>
              <w:t>1</w:t>
            </w:r>
            <w:r w:rsidR="00B8433D">
              <w:rPr>
                <w:rFonts w:ascii="Cambria" w:hAnsi="Cambria"/>
                <w:color w:val="000000"/>
              </w:rPr>
              <w:t>1</w:t>
            </w:r>
            <w:r w:rsidR="0019089A">
              <w:rPr>
                <w:rFonts w:ascii="Cambria" w:hAnsi="Cambria"/>
                <w:color w:val="000000"/>
              </w:rPr>
              <w:t xml:space="preserve"> was </w:t>
            </w:r>
            <w:r w:rsidR="004B37AF">
              <w:rPr>
                <w:rFonts w:ascii="Cambria" w:hAnsi="Cambria"/>
                <w:color w:val="000000"/>
              </w:rPr>
              <w:t>drilled</w:t>
            </w:r>
            <w:r w:rsidR="0019089A">
              <w:rPr>
                <w:rFonts w:ascii="Cambria" w:hAnsi="Cambria"/>
                <w:color w:val="000000"/>
              </w:rPr>
              <w:t xml:space="preserve"> on </w:t>
            </w:r>
            <w:r w:rsidR="00B8433D">
              <w:rPr>
                <w:rFonts w:ascii="Cambria" w:hAnsi="Cambria"/>
                <w:color w:val="000000"/>
              </w:rPr>
              <w:t>2019-06-19</w:t>
            </w:r>
            <w:r w:rsidR="0019089A">
              <w:rPr>
                <w:rFonts w:ascii="Cambria" w:hAnsi="Cambria"/>
                <w:color w:val="000000"/>
              </w:rPr>
              <w:t xml:space="preserve"> </w:t>
            </w:r>
            <w:r w:rsidR="00ED4F7D">
              <w:rPr>
                <w:rFonts w:ascii="Cambria" w:hAnsi="Cambria"/>
                <w:color w:val="000000"/>
              </w:rPr>
              <w:t xml:space="preserve">by </w:t>
            </w:r>
            <w:hyperlink r:id="rId5" w:history="1">
              <w:r w:rsidR="00ED4F7D">
                <w:rPr>
                  <w:rFonts w:ascii="Cambria" w:hAnsi="Cambria"/>
                  <w:color w:val="000000"/>
                </w:rPr>
                <w:t>p</w:t>
              </w:r>
              <w:r w:rsidR="00ED4F7D" w:rsidRPr="00ED4F7D">
                <w:rPr>
                  <w:rStyle w:val="Hyperlink"/>
                  <w:rFonts w:ascii="Cambria" w:hAnsi="Cambria"/>
                </w:rPr>
                <w:t>arratt wolff inc</w:t>
              </w:r>
            </w:hyperlink>
            <w:r w:rsidR="00ED4F7D">
              <w:rPr>
                <w:rFonts w:ascii="Cambria" w:hAnsi="Cambria"/>
                <w:color w:val="000000"/>
              </w:rPr>
              <w:t xml:space="preserve"> </w:t>
            </w:r>
            <w:r w:rsidR="00ED4F7D">
              <w:rPr>
                <w:color w:val="000000"/>
              </w:rPr>
              <w:t>using a CME 850X crawler mounted direct push/rotary drill rig</w:t>
            </w:r>
            <w:r w:rsidR="0019089A">
              <w:rPr>
                <w:rFonts w:ascii="Cambria" w:hAnsi="Cambria"/>
                <w:color w:val="000000"/>
              </w:rPr>
              <w:t xml:space="preserve">. </w:t>
            </w:r>
            <w:r w:rsidR="00ED4F7D">
              <w:rPr>
                <w:rFonts w:ascii="Cambria" w:hAnsi="Cambria"/>
                <w:color w:val="000000"/>
              </w:rPr>
              <w:t>6</w:t>
            </w:r>
            <w:r w:rsidR="00ED4F7D">
              <w:rPr>
                <w:color w:val="000000"/>
              </w:rPr>
              <w:t xml:space="preserve"> ¼ in augers were used to drill to </w:t>
            </w:r>
            <w:r w:rsidR="00633302">
              <w:rPr>
                <w:color w:val="000000"/>
              </w:rPr>
              <w:t xml:space="preserve">refusal at </w:t>
            </w:r>
            <w:r w:rsidR="00ED4F7D">
              <w:rPr>
                <w:color w:val="000000"/>
              </w:rPr>
              <w:t>5.334 meters</w:t>
            </w:r>
            <w:r w:rsidR="00633302">
              <w:rPr>
                <w:color w:val="000000"/>
              </w:rPr>
              <w:t xml:space="preserve"> and a 6” air hammer was used to continue to 5.944 meters. The well is cased to 5.944 meters with 4” pvc casing. Boring continued with a 4” air hammer to a depth of 44.196 meters. </w:t>
            </w:r>
          </w:p>
          <w:p w14:paraId="6AEF423F" w14:textId="77777777" w:rsidR="00FC3113" w:rsidRDefault="00FC3113" w:rsidP="0019089A">
            <w:pPr>
              <w:spacing w:after="0" w:line="240" w:lineRule="auto"/>
              <w:rPr>
                <w:rFonts w:ascii="Cambria" w:hAnsi="Cambria"/>
                <w:color w:val="000000"/>
              </w:rPr>
            </w:pPr>
          </w:p>
          <w:p w14:paraId="77CD6192" w14:textId="18B8190E" w:rsidR="00FC3113" w:rsidRDefault="00FC3113" w:rsidP="0019089A">
            <w:pPr>
              <w:spacing w:after="0" w:line="240" w:lineRule="auto"/>
              <w:rPr>
                <w:rFonts w:ascii="Cambria" w:hAnsi="Cambria"/>
                <w:color w:val="000000"/>
              </w:rPr>
            </w:pPr>
            <w:r>
              <w:rPr>
                <w:rFonts w:ascii="Cambria" w:hAnsi="Cambria"/>
                <w:color w:val="000000"/>
              </w:rPr>
              <w:t>CZMW</w:t>
            </w:r>
            <w:r w:rsidR="00624A3A">
              <w:rPr>
                <w:rFonts w:ascii="Cambria" w:hAnsi="Cambria"/>
                <w:color w:val="000000"/>
              </w:rPr>
              <w:t xml:space="preserve"> 11</w:t>
            </w:r>
            <w:r>
              <w:rPr>
                <w:rFonts w:ascii="Cambria" w:hAnsi="Cambria"/>
                <w:color w:val="000000"/>
              </w:rPr>
              <w:t xml:space="preserve"> is continuously monitored using a </w:t>
            </w:r>
            <w:r w:rsidR="00042F3E">
              <w:rPr>
                <w:rFonts w:ascii="Cambria" w:hAnsi="Cambria"/>
                <w:color w:val="000000"/>
              </w:rPr>
              <w:t xml:space="preserve">vented </w:t>
            </w:r>
            <w:hyperlink r:id="rId6" w:history="1">
              <w:r w:rsidRPr="00FC3113">
                <w:rPr>
                  <w:rStyle w:val="Hyperlink"/>
                  <w:rFonts w:ascii="Cambria" w:hAnsi="Cambria"/>
                </w:rPr>
                <w:t>Meter Environment HYDROS 21 sensor</w:t>
              </w:r>
            </w:hyperlink>
            <w:r>
              <w:rPr>
                <w:rFonts w:ascii="Cambria" w:hAnsi="Cambria"/>
                <w:color w:val="000000"/>
              </w:rPr>
              <w:t xml:space="preserve">. </w:t>
            </w:r>
            <w:r w:rsidR="00E72959">
              <w:rPr>
                <w:rFonts w:ascii="Cambria" w:hAnsi="Cambria"/>
                <w:color w:val="000000"/>
              </w:rPr>
              <w:t>The sensor measures depth, water tempera</w:t>
            </w:r>
            <w:r w:rsidR="00EA5631">
              <w:rPr>
                <w:rFonts w:ascii="Cambria" w:hAnsi="Cambria"/>
                <w:color w:val="000000"/>
              </w:rPr>
              <w:t>ture, and conductivity (CTD).  Measurements are made every 3 minutes, averaged, and are recorded</w:t>
            </w:r>
            <w:r w:rsidR="00E72959">
              <w:rPr>
                <w:rFonts w:ascii="Cambria" w:hAnsi="Cambria"/>
                <w:color w:val="000000"/>
              </w:rPr>
              <w:t xml:space="preserve"> every 15 minutes to a Campbell Scientific CR1000 data logger. The logger is programed and calibrated to manual water level measurements below ground. If changes are made in the offset between top of casing (TOC) and water level, the program will automatically store the old offset after the new offset is entered. </w:t>
            </w:r>
            <w:r w:rsidR="001E6C69">
              <w:rPr>
                <w:rFonts w:ascii="Cambria" w:hAnsi="Cambria"/>
                <w:color w:val="000000"/>
              </w:rPr>
              <w:t xml:space="preserve"> A Campbell Scientific Dissolved Oxygen sensor is also installed. </w:t>
            </w:r>
          </w:p>
          <w:p w14:paraId="1D251374" w14:textId="77777777" w:rsidR="00EA5631" w:rsidRDefault="00EA5631" w:rsidP="0019089A">
            <w:pPr>
              <w:spacing w:after="0" w:line="240" w:lineRule="auto"/>
              <w:rPr>
                <w:rFonts w:ascii="Cambria" w:hAnsi="Cambria"/>
                <w:color w:val="000000"/>
              </w:rPr>
            </w:pPr>
          </w:p>
          <w:p w14:paraId="326814E5" w14:textId="77777777" w:rsidR="00E542AF" w:rsidRPr="005D4C15" w:rsidRDefault="00EA5631" w:rsidP="009B5735">
            <w:pPr>
              <w:spacing w:after="0" w:line="240" w:lineRule="auto"/>
              <w:rPr>
                <w:rFonts w:ascii="Cambria" w:hAnsi="Cambria"/>
                <w:color w:val="000000"/>
              </w:rPr>
            </w:pPr>
            <w:r>
              <w:rPr>
                <w:rFonts w:ascii="Cambria" w:hAnsi="Cambria"/>
                <w:color w:val="000000"/>
              </w:rPr>
              <w:t>Data are reviewed and QA’ed quarterly. The QA process is accomplished using precipitation data, other nearby well data, and manual water level measurements. Manual water level measurements are made periodically</w:t>
            </w:r>
            <w:r w:rsidR="00042F3E">
              <w:rPr>
                <w:rFonts w:ascii="Cambria" w:hAnsi="Cambria"/>
                <w:color w:val="000000"/>
              </w:rPr>
              <w:t xml:space="preserve"> Solinist Electric Well tape and recorded in a</w:t>
            </w:r>
            <w:r>
              <w:rPr>
                <w:rFonts w:ascii="Cambria" w:hAnsi="Cambria"/>
                <w:color w:val="000000"/>
              </w:rPr>
              <w:t xml:space="preserve"> spreadsheet. </w:t>
            </w:r>
          </w:p>
        </w:tc>
      </w:tr>
      <w:tr w:rsidR="00E542AF" w:rsidRPr="005D4C15" w14:paraId="019445B9" w14:textId="77777777" w:rsidTr="008C5FC5">
        <w:tc>
          <w:tcPr>
            <w:tcW w:w="1998" w:type="dxa"/>
            <w:tcBorders>
              <w:left w:val="nil"/>
              <w:bottom w:val="nil"/>
              <w:right w:val="nil"/>
            </w:tcBorders>
            <w:shd w:val="clear" w:color="auto" w:fill="FFFFFF"/>
          </w:tcPr>
          <w:p w14:paraId="4FFA8F81"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14:paraId="5A601C62"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14:paraId="342DB13F"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57F588F7" w14:textId="77777777" w:rsidR="00E542AF" w:rsidRPr="00740FFE" w:rsidRDefault="005532CC" w:rsidP="008C5FC5">
            <w:pPr>
              <w:spacing w:after="0" w:line="240" w:lineRule="auto"/>
              <w:rPr>
                <w:rFonts w:ascii="Cambria" w:hAnsi="Cambria"/>
                <w:i/>
                <w:color w:val="000000"/>
              </w:rPr>
            </w:pPr>
            <w:r>
              <w:t xml:space="preserve">Dr. Susan Brantley, Professor of Geosciences, The Pennsylvania State University, 2217 Earth and Environmental Systems Institute, University Park, PA, 16802, 814.865.1619, </w:t>
            </w:r>
            <w:hyperlink r:id="rId7" w:history="1">
              <w:r>
                <w:rPr>
                  <w:rStyle w:val="Hyperlink"/>
                </w:rPr>
                <w:t>sxb7@psu.edu</w:t>
              </w:r>
            </w:hyperlink>
            <w:r>
              <w:t>.</w:t>
            </w:r>
          </w:p>
        </w:tc>
      </w:tr>
      <w:tr w:rsidR="00E542AF" w:rsidRPr="005D4C15" w14:paraId="4117EA99" w14:textId="77777777" w:rsidTr="008C5FC5">
        <w:tc>
          <w:tcPr>
            <w:tcW w:w="1998" w:type="dxa"/>
            <w:tcBorders>
              <w:left w:val="nil"/>
              <w:bottom w:val="nil"/>
              <w:right w:val="nil"/>
            </w:tcBorders>
            <w:shd w:val="clear" w:color="auto" w:fill="FFFFFF"/>
          </w:tcPr>
          <w:p w14:paraId="30438374"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14:paraId="2916CA4A" w14:textId="77777777" w:rsidR="00E542AF" w:rsidRPr="005D4C15" w:rsidRDefault="00E542AF" w:rsidP="008C5FC5">
            <w:pPr>
              <w:spacing w:after="0" w:line="240" w:lineRule="auto"/>
              <w:rPr>
                <w:rFonts w:ascii="Cambria" w:hAnsi="Cambria"/>
                <w:b/>
                <w:bCs/>
                <w:color w:val="000000"/>
              </w:rPr>
            </w:pPr>
          </w:p>
          <w:p w14:paraId="6A5B535B" w14:textId="77777777" w:rsidR="00E542AF" w:rsidRPr="005D4C15" w:rsidRDefault="00E542AF" w:rsidP="008C5FC5">
            <w:pPr>
              <w:spacing w:after="0" w:line="240" w:lineRule="auto"/>
              <w:rPr>
                <w:rFonts w:ascii="Cambria" w:hAnsi="Cambria"/>
                <w:b/>
                <w:bCs/>
                <w:color w:val="000000"/>
              </w:rPr>
            </w:pPr>
          </w:p>
          <w:p w14:paraId="4C99C3C7" w14:textId="77777777" w:rsidR="00E542AF" w:rsidRPr="005D4C15" w:rsidRDefault="00E542AF" w:rsidP="008C5FC5">
            <w:pPr>
              <w:spacing w:after="0" w:line="240" w:lineRule="auto"/>
              <w:rPr>
                <w:rFonts w:ascii="Cambria" w:hAnsi="Cambria"/>
                <w:b/>
                <w:bCs/>
                <w:color w:val="000000"/>
              </w:rPr>
            </w:pPr>
          </w:p>
          <w:p w14:paraId="41F8993C" w14:textId="77777777" w:rsidR="00E542AF" w:rsidRPr="005D4C15" w:rsidRDefault="00E542AF" w:rsidP="008C5FC5">
            <w:pPr>
              <w:spacing w:after="0" w:line="240" w:lineRule="auto"/>
              <w:rPr>
                <w:rFonts w:ascii="Cambria" w:hAnsi="Cambria"/>
                <w:b/>
                <w:bCs/>
                <w:color w:val="000000"/>
              </w:rPr>
            </w:pPr>
          </w:p>
          <w:p w14:paraId="791B7ADE" w14:textId="77777777" w:rsidR="00E542AF" w:rsidRPr="005D4C15" w:rsidRDefault="00E542AF" w:rsidP="008C5FC5">
            <w:pPr>
              <w:spacing w:after="0" w:line="240" w:lineRule="auto"/>
              <w:rPr>
                <w:rFonts w:ascii="Cambria" w:hAnsi="Cambria"/>
                <w:b/>
                <w:bCs/>
                <w:color w:val="000000"/>
              </w:rPr>
            </w:pPr>
          </w:p>
          <w:p w14:paraId="2E45A251" w14:textId="77777777" w:rsidR="00E542AF" w:rsidRPr="005D4C15" w:rsidRDefault="00E542AF" w:rsidP="008C5FC5">
            <w:pPr>
              <w:spacing w:after="0" w:line="240" w:lineRule="auto"/>
              <w:rPr>
                <w:rFonts w:ascii="Cambria" w:hAnsi="Cambria"/>
                <w:b/>
                <w:bCs/>
                <w:color w:val="000000"/>
              </w:rPr>
            </w:pPr>
          </w:p>
          <w:p w14:paraId="4070C715" w14:textId="77777777" w:rsidR="00E542AF" w:rsidRPr="005D4C15" w:rsidRDefault="00E542AF" w:rsidP="008C5FC5">
            <w:pPr>
              <w:spacing w:after="0" w:line="240" w:lineRule="auto"/>
              <w:rPr>
                <w:rFonts w:ascii="Cambria" w:hAnsi="Cambria"/>
                <w:b/>
                <w:bCs/>
                <w:color w:val="000000"/>
              </w:rPr>
            </w:pPr>
          </w:p>
          <w:p w14:paraId="4192394F" w14:textId="77777777" w:rsidR="00E542AF" w:rsidRPr="005D4C15" w:rsidRDefault="00E542AF" w:rsidP="008C5FC5">
            <w:pPr>
              <w:spacing w:after="0" w:line="240" w:lineRule="auto"/>
              <w:rPr>
                <w:rFonts w:ascii="Cambria" w:hAnsi="Cambria"/>
                <w:b/>
                <w:bCs/>
                <w:color w:val="000000"/>
              </w:rPr>
            </w:pPr>
          </w:p>
          <w:p w14:paraId="21AD6CE2" w14:textId="77777777" w:rsidR="00E542AF" w:rsidRPr="005D4C15" w:rsidRDefault="00E542AF" w:rsidP="008C5FC5">
            <w:pPr>
              <w:spacing w:after="0" w:line="240" w:lineRule="auto"/>
              <w:rPr>
                <w:rFonts w:ascii="Cambria" w:hAnsi="Cambria"/>
                <w:b/>
                <w:bCs/>
                <w:color w:val="000000"/>
              </w:rPr>
            </w:pPr>
          </w:p>
          <w:p w14:paraId="1536E422"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75DAB182" w14:textId="77777777" w:rsidR="00AB1AB5" w:rsidRDefault="00AB1AB5" w:rsidP="00AB1AB5">
            <w:pPr>
              <w:pStyle w:val="ListParagraph"/>
              <w:spacing w:after="0" w:line="240" w:lineRule="auto"/>
              <w:ind w:left="175"/>
              <w:rPr>
                <w:rFonts w:ascii="Cambria" w:hAnsi="Cambria"/>
                <w:color w:val="000000"/>
              </w:rPr>
            </w:pPr>
          </w:p>
          <w:p w14:paraId="61D8BB2A" w14:textId="7D8FC7C4"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sidR="002C04DC">
              <w:rPr>
                <w:rFonts w:ascii="Cambria" w:hAnsi="Cambria"/>
                <w:color w:val="000000"/>
              </w:rPr>
              <w:t>TmStamp</w:t>
            </w:r>
            <w:r w:rsidR="00FE172A">
              <w:rPr>
                <w:rFonts w:ascii="Cambria" w:hAnsi="Cambria"/>
                <w:color w:val="000000"/>
              </w:rPr>
              <w:t>_UTC</w:t>
            </w:r>
            <w:r w:rsidR="00CB48E0">
              <w:rPr>
                <w:rFonts w:ascii="Cambria" w:hAnsi="Cambria"/>
                <w:color w:val="000000"/>
              </w:rPr>
              <w:t>; Timezone = UTC</w:t>
            </w:r>
          </w:p>
          <w:p w14:paraId="3555998D" w14:textId="70AB593D" w:rsidR="00FE172A" w:rsidRDefault="00AB1AB5" w:rsidP="00FE172A">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sidR="00FE172A">
              <w:rPr>
                <w:rFonts w:ascii="Cambria" w:hAnsi="Cambria"/>
                <w:color w:val="000000"/>
              </w:rPr>
              <w:t>WaterTem_pC; averaged water temperature; Units = degC</w:t>
            </w:r>
          </w:p>
          <w:p w14:paraId="1A8AAD39" w14:textId="3D8202B2" w:rsidR="00FE172A" w:rsidRPr="00FE172A" w:rsidRDefault="00AB1AB5" w:rsidP="00FE172A">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sidR="00FE172A">
              <w:rPr>
                <w:rFonts w:ascii="Cambria" w:hAnsi="Cambria"/>
                <w:color w:val="000000"/>
              </w:rPr>
              <w:t>WL_BLG_m; Corrected and averaged water level below the ground surface; Units = meters</w:t>
            </w:r>
          </w:p>
          <w:p w14:paraId="1C7FD46F" w14:textId="77777777" w:rsidR="00003163" w:rsidRDefault="002C04DC" w:rsidP="00FE172A">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label =</w:t>
            </w:r>
            <w:r w:rsidR="001E0FE9">
              <w:rPr>
                <w:rFonts w:ascii="Cambria" w:hAnsi="Cambria"/>
                <w:color w:val="000000"/>
              </w:rPr>
              <w:t xml:space="preserve"> </w:t>
            </w:r>
            <w:r w:rsidR="00E635EC">
              <w:rPr>
                <w:rFonts w:ascii="Cambria" w:hAnsi="Cambria"/>
                <w:color w:val="000000"/>
              </w:rPr>
              <w:t xml:space="preserve">Cond; </w:t>
            </w:r>
            <w:r w:rsidR="001E6C69">
              <w:rPr>
                <w:rFonts w:ascii="Cambria" w:hAnsi="Cambria"/>
                <w:color w:val="000000"/>
              </w:rPr>
              <w:t xml:space="preserve">Specific Conductance, </w:t>
            </w:r>
            <w:r w:rsidR="00E635EC">
              <w:rPr>
                <w:rFonts w:ascii="Cambria" w:hAnsi="Cambria"/>
                <w:color w:val="000000"/>
              </w:rPr>
              <w:t>Units = uS/cm</w:t>
            </w:r>
          </w:p>
          <w:p w14:paraId="6C5AAC56" w14:textId="77777777" w:rsidR="00FE172A" w:rsidRDefault="00FE172A" w:rsidP="00FE172A">
            <w:pPr>
              <w:pStyle w:val="ListParagraph"/>
              <w:numPr>
                <w:ilvl w:val="0"/>
                <w:numId w:val="2"/>
              </w:numPr>
              <w:spacing w:after="0" w:line="240" w:lineRule="auto"/>
              <w:ind w:left="535"/>
              <w:rPr>
                <w:rFonts w:ascii="Cambria" w:hAnsi="Cambria"/>
                <w:color w:val="000000"/>
              </w:rPr>
            </w:pPr>
            <w:r>
              <w:rPr>
                <w:rFonts w:ascii="Cambria" w:hAnsi="Cambria"/>
                <w:color w:val="000000"/>
              </w:rPr>
              <w:t>COL5: label = DOmv; millivolts for raw Dissolved Oxygen levels; Units = mv</w:t>
            </w:r>
          </w:p>
          <w:p w14:paraId="09F8E705" w14:textId="77777777" w:rsidR="00FE172A" w:rsidRDefault="00FE172A" w:rsidP="00FE172A">
            <w:pPr>
              <w:pStyle w:val="ListParagraph"/>
              <w:numPr>
                <w:ilvl w:val="0"/>
                <w:numId w:val="2"/>
              </w:numPr>
              <w:spacing w:after="0" w:line="240" w:lineRule="auto"/>
              <w:ind w:left="535"/>
              <w:rPr>
                <w:rFonts w:ascii="Cambria" w:hAnsi="Cambria"/>
                <w:color w:val="000000"/>
              </w:rPr>
            </w:pPr>
            <w:r>
              <w:rPr>
                <w:rFonts w:ascii="Cambria" w:hAnsi="Cambria"/>
                <w:color w:val="000000"/>
              </w:rPr>
              <w:t>COL6: label = DOppm; Dissolved Oxygen in parts per million; Units = ppm</w:t>
            </w:r>
          </w:p>
          <w:p w14:paraId="0B7275A5" w14:textId="10B9A782" w:rsidR="00FE172A" w:rsidRPr="00E635EC" w:rsidRDefault="00FE172A" w:rsidP="00FE172A">
            <w:pPr>
              <w:pStyle w:val="ListParagraph"/>
              <w:numPr>
                <w:ilvl w:val="0"/>
                <w:numId w:val="2"/>
              </w:numPr>
              <w:spacing w:after="0" w:line="240" w:lineRule="auto"/>
              <w:ind w:left="535"/>
              <w:rPr>
                <w:rFonts w:ascii="Cambria" w:hAnsi="Cambria"/>
                <w:color w:val="000000"/>
              </w:rPr>
            </w:pPr>
            <w:r>
              <w:rPr>
                <w:rFonts w:ascii="Cambria" w:hAnsi="Cambria"/>
                <w:color w:val="000000"/>
              </w:rPr>
              <w:t>COL7: label = DOppm_Avg = averaged 15 min DO ppm; Units = ppm</w:t>
            </w:r>
          </w:p>
        </w:tc>
      </w:tr>
      <w:tr w:rsidR="00E542AF" w:rsidRPr="005D4C15" w14:paraId="7EF4EDD5" w14:textId="77777777" w:rsidTr="008C5FC5">
        <w:tc>
          <w:tcPr>
            <w:tcW w:w="1998" w:type="dxa"/>
            <w:tcBorders>
              <w:left w:val="nil"/>
              <w:bottom w:val="nil"/>
              <w:right w:val="nil"/>
            </w:tcBorders>
            <w:shd w:val="clear" w:color="auto" w:fill="FFFFFF"/>
          </w:tcPr>
          <w:p w14:paraId="4D8FB723"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14:paraId="1D71A577" w14:textId="77777777" w:rsidR="00E542AF" w:rsidRPr="005D4C15" w:rsidRDefault="00E542AF" w:rsidP="008C5FC5">
            <w:pPr>
              <w:spacing w:after="0" w:line="240" w:lineRule="auto"/>
              <w:rPr>
                <w:rFonts w:ascii="Cambria" w:hAnsi="Cambria"/>
                <w:b/>
                <w:bCs/>
                <w:color w:val="000000"/>
              </w:rPr>
            </w:pPr>
          </w:p>
          <w:p w14:paraId="2BE5815A"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1EA0193D" w14:textId="77777777" w:rsidR="00E542AF" w:rsidRPr="005D4C15" w:rsidRDefault="005532CC" w:rsidP="000E066E">
            <w:pPr>
              <w:spacing w:after="0" w:line="240" w:lineRule="auto"/>
              <w:rPr>
                <w:rFonts w:ascii="Cambria" w:hAnsi="Cambria"/>
                <w:color w:val="000000"/>
              </w:rPr>
            </w:pPr>
            <w:r>
              <w:rPr>
                <w:rFonts w:ascii="Cambria" w:hAnsi="Cambria"/>
                <w:color w:val="000000"/>
              </w:rPr>
              <w:t>Groundwater Depth, Groundwater Temperatures, Hydrology</w:t>
            </w:r>
          </w:p>
        </w:tc>
      </w:tr>
      <w:tr w:rsidR="00E542AF" w:rsidRPr="005D4C15" w14:paraId="532D6153" w14:textId="77777777" w:rsidTr="002C04DC">
        <w:trPr>
          <w:trHeight w:val="1429"/>
        </w:trPr>
        <w:tc>
          <w:tcPr>
            <w:tcW w:w="1998" w:type="dxa"/>
            <w:tcBorders>
              <w:left w:val="nil"/>
              <w:bottom w:val="nil"/>
              <w:right w:val="nil"/>
            </w:tcBorders>
            <w:shd w:val="clear" w:color="auto" w:fill="FFFFFF"/>
          </w:tcPr>
          <w:p w14:paraId="1554F8D2"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lastRenderedPageBreak/>
              <w:t>Methods</w:t>
            </w:r>
          </w:p>
          <w:p w14:paraId="77DA4E40" w14:textId="77777777" w:rsidR="00E542AF" w:rsidRPr="005D4C15" w:rsidRDefault="00E542AF" w:rsidP="008C5FC5">
            <w:pPr>
              <w:spacing w:after="0" w:line="240" w:lineRule="auto"/>
              <w:rPr>
                <w:rFonts w:ascii="Cambria" w:hAnsi="Cambria"/>
                <w:b/>
                <w:bCs/>
                <w:color w:val="000000"/>
              </w:rPr>
            </w:pPr>
          </w:p>
          <w:p w14:paraId="0CF8F5C6" w14:textId="77777777" w:rsidR="00E542AF" w:rsidRPr="005D4C15" w:rsidRDefault="00E542AF" w:rsidP="008C5FC5">
            <w:pPr>
              <w:spacing w:after="0" w:line="240" w:lineRule="auto"/>
              <w:rPr>
                <w:rFonts w:ascii="Cambria" w:hAnsi="Cambria"/>
                <w:b/>
                <w:bCs/>
                <w:color w:val="000000"/>
              </w:rPr>
            </w:pPr>
          </w:p>
          <w:p w14:paraId="45F95E9B" w14:textId="77777777" w:rsidR="00E542AF" w:rsidRPr="005D4C15" w:rsidRDefault="00E542AF" w:rsidP="008C5FC5">
            <w:pPr>
              <w:spacing w:after="0" w:line="240" w:lineRule="auto"/>
              <w:rPr>
                <w:rFonts w:ascii="Cambria" w:hAnsi="Cambria"/>
                <w:b/>
                <w:bCs/>
                <w:color w:val="000000"/>
              </w:rPr>
            </w:pPr>
          </w:p>
          <w:p w14:paraId="0AAF4A8F" w14:textId="77777777" w:rsidR="00E542AF" w:rsidRPr="005D4C15" w:rsidRDefault="00E542AF" w:rsidP="008C5FC5">
            <w:pPr>
              <w:spacing w:after="0" w:line="240" w:lineRule="auto"/>
              <w:rPr>
                <w:rFonts w:ascii="Cambria" w:hAnsi="Cambria"/>
                <w:b/>
                <w:bCs/>
                <w:color w:val="000000"/>
              </w:rPr>
            </w:pPr>
          </w:p>
          <w:p w14:paraId="01CC1929"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0DEDD8C5" w14:textId="77777777" w:rsidR="00E542AF" w:rsidRDefault="006073BB" w:rsidP="00124C42">
            <w:pPr>
              <w:spacing w:after="0" w:line="240" w:lineRule="auto"/>
              <w:rPr>
                <w:rFonts w:ascii="Cambria" w:hAnsi="Cambria"/>
                <w:color w:val="000000"/>
              </w:rPr>
            </w:pPr>
            <w:r>
              <w:rPr>
                <w:rFonts w:ascii="Cambria" w:hAnsi="Cambria"/>
                <w:color w:val="000000"/>
              </w:rPr>
              <w:t xml:space="preserve">Groundwater level measurements are recorded every </w:t>
            </w:r>
            <w:r w:rsidR="00124C42">
              <w:rPr>
                <w:rFonts w:ascii="Cambria" w:hAnsi="Cambria"/>
                <w:color w:val="000000"/>
              </w:rPr>
              <w:t xml:space="preserve">15 </w:t>
            </w:r>
            <w:r w:rsidR="00E60AE1">
              <w:rPr>
                <w:rFonts w:ascii="Cambria" w:hAnsi="Cambria"/>
                <w:color w:val="000000"/>
              </w:rPr>
              <w:t xml:space="preserve">minutes with a vented </w:t>
            </w:r>
            <w:hyperlink r:id="rId8" w:history="1">
              <w:r w:rsidR="00E60AE1" w:rsidRPr="00E60AE1">
                <w:rPr>
                  <w:rStyle w:val="Hyperlink"/>
                  <w:rFonts w:ascii="Cambria" w:hAnsi="Cambria"/>
                </w:rPr>
                <w:t>METER Environment HYDROS 21 sensor</w:t>
              </w:r>
            </w:hyperlink>
            <w:r w:rsidR="00E60AE1">
              <w:rPr>
                <w:rFonts w:ascii="Cambria" w:hAnsi="Cambria"/>
                <w:color w:val="000000"/>
              </w:rPr>
              <w:t xml:space="preserve"> (previously Decagon CTD) wired to a </w:t>
            </w:r>
            <w:hyperlink r:id="rId9" w:history="1">
              <w:r w:rsidR="00E60AE1" w:rsidRPr="00E60AE1">
                <w:rPr>
                  <w:rStyle w:val="Hyperlink"/>
                  <w:rFonts w:ascii="Cambria" w:hAnsi="Cambria"/>
                </w:rPr>
                <w:t>Campbell Scientific CR1000</w:t>
              </w:r>
            </w:hyperlink>
            <w:r w:rsidR="00E60AE1">
              <w:rPr>
                <w:rFonts w:ascii="Cambria" w:hAnsi="Cambria"/>
                <w:color w:val="000000"/>
              </w:rPr>
              <w:t xml:space="preserve"> data logger. </w:t>
            </w:r>
            <w:r w:rsidR="00124C42">
              <w:rPr>
                <w:rFonts w:ascii="Cambria" w:hAnsi="Cambria"/>
                <w:color w:val="000000"/>
              </w:rPr>
              <w:t xml:space="preserve"> </w:t>
            </w:r>
            <w:r>
              <w:rPr>
                <w:rFonts w:ascii="Cambria" w:hAnsi="Cambria"/>
                <w:color w:val="000000"/>
              </w:rPr>
              <w:t>Data are</w:t>
            </w:r>
            <w:r w:rsidR="00124C42">
              <w:rPr>
                <w:rFonts w:ascii="Cambria" w:hAnsi="Cambria"/>
                <w:color w:val="000000"/>
              </w:rPr>
              <w:t xml:space="preserve"> </w:t>
            </w:r>
            <w:r w:rsidR="00E60AE1">
              <w:rPr>
                <w:rFonts w:ascii="Cambria" w:hAnsi="Cambria"/>
                <w:color w:val="000000"/>
              </w:rPr>
              <w:t>streamed</w:t>
            </w:r>
            <w:r w:rsidR="00124C42">
              <w:rPr>
                <w:rFonts w:ascii="Cambria" w:hAnsi="Cambria"/>
                <w:color w:val="000000"/>
              </w:rPr>
              <w:t xml:space="preserve"> </w:t>
            </w:r>
            <w:r w:rsidR="00E60AE1">
              <w:rPr>
                <w:rFonts w:ascii="Cambria" w:hAnsi="Cambria"/>
                <w:color w:val="000000"/>
              </w:rPr>
              <w:t>to campus via Ethernet and fiber optic connections to the University network.</w:t>
            </w:r>
          </w:p>
          <w:p w14:paraId="78A1AABF" w14:textId="77777777" w:rsidR="00875516" w:rsidRDefault="00875516" w:rsidP="00124C42">
            <w:pPr>
              <w:spacing w:after="0" w:line="240" w:lineRule="auto"/>
              <w:rPr>
                <w:rFonts w:ascii="Cambria" w:hAnsi="Cambria"/>
                <w:color w:val="000000"/>
              </w:rPr>
            </w:pPr>
          </w:p>
          <w:p w14:paraId="6D206688" w14:textId="77777777" w:rsidR="00875516" w:rsidRDefault="000D2509" w:rsidP="00124C42">
            <w:pPr>
              <w:spacing w:after="0" w:line="240" w:lineRule="auto"/>
              <w:rPr>
                <w:rFonts w:ascii="Cambria" w:hAnsi="Cambria"/>
                <w:color w:val="000000"/>
              </w:rPr>
            </w:pPr>
            <w:r>
              <w:rPr>
                <w:noProof/>
              </w:rPr>
              <w:pict w14:anchorId="11688E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393.75pt">
                  <v:imagedata r:id="rId10" o:title="well_diagram"/>
                </v:shape>
              </w:pict>
            </w:r>
          </w:p>
          <w:p w14:paraId="0F0A6712" w14:textId="77777777" w:rsidR="00875516" w:rsidRDefault="00875516" w:rsidP="00124C42">
            <w:pPr>
              <w:spacing w:after="0" w:line="240" w:lineRule="auto"/>
              <w:rPr>
                <w:rFonts w:ascii="Cambria" w:hAnsi="Cambria"/>
                <w:color w:val="000000"/>
              </w:rPr>
            </w:pPr>
          </w:p>
          <w:p w14:paraId="1D20D42A" w14:textId="23D7B935" w:rsidR="00875516" w:rsidRDefault="00875516" w:rsidP="00124C42">
            <w:pPr>
              <w:spacing w:after="0" w:line="240" w:lineRule="auto"/>
              <w:rPr>
                <w:rFonts w:ascii="Cambria" w:hAnsi="Cambria"/>
                <w:color w:val="000000"/>
              </w:rPr>
            </w:pPr>
            <w:r>
              <w:rPr>
                <w:rFonts w:ascii="Cambria" w:hAnsi="Cambria"/>
                <w:color w:val="000000"/>
              </w:rPr>
              <w:t>TOC above land surface = 0.</w:t>
            </w:r>
            <w:r w:rsidR="001E6C69">
              <w:rPr>
                <w:rFonts w:ascii="Cambria" w:hAnsi="Cambria"/>
                <w:color w:val="000000"/>
              </w:rPr>
              <w:t>44</w:t>
            </w:r>
            <w:r>
              <w:rPr>
                <w:rFonts w:ascii="Cambria" w:hAnsi="Cambria"/>
                <w:color w:val="000000"/>
              </w:rPr>
              <w:t xml:space="preserve"> meters</w:t>
            </w:r>
          </w:p>
          <w:p w14:paraId="0F7812B2" w14:textId="5D4A9D02" w:rsidR="00875516" w:rsidRDefault="00875516" w:rsidP="00124C42">
            <w:pPr>
              <w:spacing w:after="0" w:line="240" w:lineRule="auto"/>
              <w:rPr>
                <w:rFonts w:ascii="Cambria" w:hAnsi="Cambria"/>
                <w:color w:val="000000"/>
              </w:rPr>
            </w:pPr>
            <w:r>
              <w:rPr>
                <w:rFonts w:ascii="Cambria" w:hAnsi="Cambria"/>
                <w:color w:val="000000"/>
              </w:rPr>
              <w:t>Sensor location down borehole</w:t>
            </w:r>
            <w:r w:rsidR="00BE1897">
              <w:rPr>
                <w:rFonts w:ascii="Cambria" w:hAnsi="Cambria"/>
                <w:color w:val="000000"/>
              </w:rPr>
              <w:t xml:space="preserve"> from </w:t>
            </w:r>
            <w:r w:rsidR="00F9519E">
              <w:rPr>
                <w:rFonts w:ascii="Cambria" w:hAnsi="Cambria"/>
                <w:color w:val="000000"/>
              </w:rPr>
              <w:t xml:space="preserve">TOC = </w:t>
            </w:r>
            <w:r w:rsidR="001E6C69">
              <w:rPr>
                <w:rFonts w:ascii="Cambria" w:hAnsi="Cambria"/>
                <w:color w:val="000000"/>
              </w:rPr>
              <w:t xml:space="preserve">18.44 </w:t>
            </w:r>
            <w:r>
              <w:rPr>
                <w:rFonts w:ascii="Cambria" w:hAnsi="Cambria"/>
                <w:color w:val="000000"/>
              </w:rPr>
              <w:t>meters</w:t>
            </w:r>
          </w:p>
          <w:p w14:paraId="0C71FC6D" w14:textId="188584E3" w:rsidR="00F9519E" w:rsidRDefault="00F9519E" w:rsidP="00124C42">
            <w:pPr>
              <w:spacing w:after="0" w:line="240" w:lineRule="auto"/>
              <w:rPr>
                <w:rFonts w:ascii="Cambria" w:hAnsi="Cambria"/>
                <w:color w:val="000000"/>
              </w:rPr>
            </w:pPr>
            <w:r>
              <w:rPr>
                <w:rFonts w:ascii="Cambria" w:hAnsi="Cambria"/>
                <w:color w:val="000000"/>
              </w:rPr>
              <w:t>Sensor l</w:t>
            </w:r>
            <w:r w:rsidR="0062746A">
              <w:rPr>
                <w:rFonts w:ascii="Cambria" w:hAnsi="Cambria"/>
                <w:color w:val="000000"/>
              </w:rPr>
              <w:t xml:space="preserve">ocation from ground level = </w:t>
            </w:r>
            <w:r w:rsidR="001E6C69">
              <w:rPr>
                <w:rFonts w:ascii="Cambria" w:hAnsi="Cambria"/>
                <w:color w:val="000000"/>
              </w:rPr>
              <w:t>18.00</w:t>
            </w:r>
            <w:r>
              <w:rPr>
                <w:rFonts w:ascii="Cambria" w:hAnsi="Cambria"/>
                <w:color w:val="000000"/>
              </w:rPr>
              <w:t xml:space="preserve"> meters</w:t>
            </w:r>
          </w:p>
          <w:p w14:paraId="0BED9933" w14:textId="77777777" w:rsidR="00D244C5" w:rsidRDefault="00D244C5" w:rsidP="00124C42">
            <w:pPr>
              <w:spacing w:after="0" w:line="240" w:lineRule="auto"/>
              <w:rPr>
                <w:rFonts w:ascii="Cambria" w:hAnsi="Cambria"/>
                <w:color w:val="000000"/>
              </w:rPr>
            </w:pPr>
          </w:p>
          <w:p w14:paraId="351AE476" w14:textId="77777777" w:rsidR="009B5735" w:rsidRDefault="009B5735" w:rsidP="00124C42">
            <w:pPr>
              <w:spacing w:after="0" w:line="240" w:lineRule="auto"/>
              <w:rPr>
                <w:rFonts w:ascii="Cambria" w:hAnsi="Cambria"/>
                <w:color w:val="000000"/>
              </w:rPr>
            </w:pPr>
            <w:r>
              <w:rPr>
                <w:rFonts w:ascii="Cambria" w:hAnsi="Cambria"/>
                <w:color w:val="000000"/>
              </w:rPr>
              <w:t xml:space="preserve">WL_BLG_m is measured with the in-situ sensor by recording the water pressure and known distance to the ground surface resulting in the actual water level below ground in meters. The manual measurements using the well tape are used to verify and correct the data. Corrections are applied when the manual well measurements are different from what is recorded by the sensor. The difference between the sensor data and manual data is applied and prorated visit to visit. </w:t>
            </w:r>
          </w:p>
          <w:p w14:paraId="63BB5FC7" w14:textId="77777777" w:rsidR="009B5735" w:rsidRDefault="009B5735" w:rsidP="00124C42">
            <w:pPr>
              <w:spacing w:after="0" w:line="240" w:lineRule="auto"/>
              <w:rPr>
                <w:rFonts w:ascii="Cambria" w:hAnsi="Cambria"/>
                <w:color w:val="000000"/>
              </w:rPr>
            </w:pPr>
          </w:p>
          <w:p w14:paraId="15AB4B74" w14:textId="77777777" w:rsidR="00205BBD" w:rsidRPr="00205BBD" w:rsidRDefault="00205BBD" w:rsidP="00205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rPr>
            </w:pPr>
          </w:p>
          <w:p w14:paraId="677A4F98" w14:textId="77777777" w:rsidR="009B5735" w:rsidRDefault="00205BBD" w:rsidP="00124C42">
            <w:pPr>
              <w:spacing w:after="0" w:line="240" w:lineRule="auto"/>
              <w:rPr>
                <w:rFonts w:ascii="Cambria" w:hAnsi="Cambria"/>
                <w:color w:val="000000"/>
              </w:rPr>
            </w:pPr>
            <w:r>
              <w:rPr>
                <w:rFonts w:ascii="Cambria" w:hAnsi="Cambria"/>
                <w:color w:val="000000"/>
              </w:rPr>
              <w:t>SpC values are QA’ed and corrected to calibrated YSI data by comparing sensor data to the YSI data and applying the difference. These corrections are prorated visit to visit.</w:t>
            </w:r>
          </w:p>
          <w:p w14:paraId="5A4C6BBC" w14:textId="77777777" w:rsidR="00205BBD" w:rsidRDefault="00205BBD" w:rsidP="00124C42">
            <w:pPr>
              <w:spacing w:after="0" w:line="240" w:lineRule="auto"/>
              <w:rPr>
                <w:rFonts w:ascii="Cambria" w:hAnsi="Cambria"/>
                <w:color w:val="000000"/>
              </w:rPr>
            </w:pPr>
          </w:p>
          <w:p w14:paraId="40CDEC41" w14:textId="77777777" w:rsidR="00205BBD" w:rsidRDefault="006908ED" w:rsidP="00124C42">
            <w:pPr>
              <w:spacing w:after="0" w:line="240" w:lineRule="auto"/>
              <w:rPr>
                <w:rFonts w:ascii="Cambria" w:hAnsi="Cambria"/>
                <w:color w:val="000000"/>
              </w:rPr>
            </w:pPr>
            <w:r>
              <w:rPr>
                <w:rFonts w:ascii="Cambria" w:hAnsi="Cambria"/>
                <w:color w:val="000000"/>
              </w:rPr>
              <w:t>Data Gaps/Issues:</w:t>
            </w:r>
          </w:p>
          <w:p w14:paraId="36ED551A" w14:textId="3D5BD967" w:rsidR="006908ED" w:rsidRDefault="001E6C69" w:rsidP="00124C42">
            <w:pPr>
              <w:spacing w:after="0" w:line="240" w:lineRule="auto"/>
              <w:rPr>
                <w:rFonts w:ascii="Cambria" w:hAnsi="Cambria"/>
                <w:color w:val="000000"/>
              </w:rPr>
            </w:pPr>
            <w:r>
              <w:rPr>
                <w:rFonts w:ascii="Cambria" w:hAnsi="Cambria"/>
                <w:color w:val="000000"/>
              </w:rPr>
              <w:t>2019-08-08 to 2019-09-23</w:t>
            </w:r>
            <w:r w:rsidR="006908ED">
              <w:rPr>
                <w:rFonts w:ascii="Cambria" w:hAnsi="Cambria"/>
                <w:color w:val="000000"/>
              </w:rPr>
              <w:t xml:space="preserve">: </w:t>
            </w:r>
            <w:r>
              <w:rPr>
                <w:rFonts w:ascii="Cambria" w:hAnsi="Cambria"/>
                <w:color w:val="000000"/>
              </w:rPr>
              <w:t>data removed due to improper program being used</w:t>
            </w:r>
          </w:p>
          <w:p w14:paraId="6A7F5A83" w14:textId="77777777" w:rsidR="000D2509" w:rsidRDefault="00FE172A" w:rsidP="000D2509">
            <w:pPr>
              <w:tabs>
                <w:tab w:val="right" w:pos="9170"/>
              </w:tabs>
              <w:spacing w:after="0" w:line="240" w:lineRule="auto"/>
              <w:rPr>
                <w:rFonts w:ascii="Cambria" w:hAnsi="Cambria"/>
                <w:color w:val="000000"/>
              </w:rPr>
            </w:pPr>
            <w:r>
              <w:rPr>
                <w:rFonts w:ascii="Cambria" w:hAnsi="Cambria"/>
                <w:color w:val="000000"/>
              </w:rPr>
              <w:t>2019-10-21 to 2019-10-23; sensors removed while doing down hole geophysics work</w:t>
            </w:r>
          </w:p>
          <w:p w14:paraId="07B02095" w14:textId="25948B17" w:rsidR="00FE172A" w:rsidRDefault="000D2509" w:rsidP="000D2509">
            <w:pPr>
              <w:tabs>
                <w:tab w:val="right" w:pos="9170"/>
              </w:tabs>
              <w:spacing w:after="0" w:line="240" w:lineRule="auto"/>
              <w:rPr>
                <w:rFonts w:ascii="Cambria" w:hAnsi="Cambria"/>
                <w:color w:val="000000"/>
              </w:rPr>
            </w:pPr>
            <w:r>
              <w:rPr>
                <w:rFonts w:ascii="Cambria" w:hAnsi="Cambria"/>
                <w:color w:val="000000"/>
              </w:rPr>
              <w:t>2022-08-09: logger replaced with a CR1000X due to ethernet module failure – rec numbers started over and data recovered from older logger</w:t>
            </w:r>
            <w:r>
              <w:rPr>
                <w:rFonts w:ascii="Cambria" w:hAnsi="Cambria"/>
                <w:color w:val="000000"/>
              </w:rPr>
              <w:tab/>
            </w:r>
          </w:p>
          <w:p w14:paraId="49E697F8" w14:textId="77777777" w:rsidR="006908ED" w:rsidRDefault="006908ED" w:rsidP="00124C42">
            <w:pPr>
              <w:spacing w:after="0" w:line="240" w:lineRule="auto"/>
              <w:rPr>
                <w:rFonts w:ascii="Cambria" w:hAnsi="Cambria"/>
                <w:color w:val="000000"/>
              </w:rPr>
            </w:pPr>
          </w:p>
          <w:p w14:paraId="2E60D08C" w14:textId="77777777" w:rsidR="00D244C5" w:rsidRPr="005D4C15" w:rsidRDefault="00D244C5" w:rsidP="00210CD8">
            <w:pPr>
              <w:spacing w:after="0" w:line="240" w:lineRule="auto"/>
              <w:rPr>
                <w:rFonts w:ascii="Cambria" w:hAnsi="Cambria"/>
                <w:color w:val="000000"/>
              </w:rPr>
            </w:pPr>
          </w:p>
        </w:tc>
      </w:tr>
      <w:tr w:rsidR="00E542AF" w:rsidRPr="005D4C15" w14:paraId="3BDAF1F9" w14:textId="77777777" w:rsidTr="008C5FC5">
        <w:tc>
          <w:tcPr>
            <w:tcW w:w="1998" w:type="dxa"/>
            <w:tcBorders>
              <w:left w:val="nil"/>
              <w:bottom w:val="nil"/>
              <w:right w:val="nil"/>
            </w:tcBorders>
            <w:shd w:val="clear" w:color="auto" w:fill="FFFFFF"/>
          </w:tcPr>
          <w:p w14:paraId="0EFB9E86" w14:textId="77777777"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14:paraId="65FD2756" w14:textId="01F02A9E" w:rsidR="00545DC2" w:rsidRPr="005D4C15" w:rsidRDefault="005532CC" w:rsidP="00210CD8">
            <w:pPr>
              <w:pStyle w:val="ListParagraph"/>
              <w:spacing w:after="0" w:line="240" w:lineRule="auto"/>
              <w:ind w:left="0"/>
              <w:rPr>
                <w:rFonts w:ascii="Cambria" w:hAnsi="Cambria"/>
                <w:color w:val="000000"/>
              </w:rPr>
            </w:pPr>
            <w:r>
              <w:rPr>
                <w:rFonts w:ascii="Cambria" w:hAnsi="Cambria"/>
                <w:color w:val="000000"/>
              </w:rPr>
              <w:t>Shale Hills</w:t>
            </w:r>
            <w:r w:rsidR="0062746A">
              <w:rPr>
                <w:rFonts w:ascii="Cambria" w:hAnsi="Cambria"/>
                <w:color w:val="000000"/>
              </w:rPr>
              <w:t xml:space="preserve"> </w:t>
            </w:r>
            <w:r w:rsidR="00210CD8">
              <w:rPr>
                <w:rFonts w:ascii="Cambria" w:hAnsi="Cambria"/>
                <w:color w:val="000000"/>
              </w:rPr>
              <w:t xml:space="preserve">Valley: </w:t>
            </w:r>
            <w:r w:rsidR="00F4603F">
              <w:rPr>
                <w:rFonts w:ascii="Cambria" w:hAnsi="Cambria"/>
                <w:color w:val="000000"/>
              </w:rPr>
              <w:t>40.66</w:t>
            </w:r>
            <w:r w:rsidR="001E6C69">
              <w:rPr>
                <w:rFonts w:ascii="Cambria" w:hAnsi="Cambria"/>
                <w:color w:val="000000"/>
              </w:rPr>
              <w:t>380</w:t>
            </w:r>
            <w:r w:rsidR="00075534">
              <w:rPr>
                <w:rFonts w:ascii="Cambria" w:hAnsi="Cambria"/>
                <w:color w:val="000000"/>
              </w:rPr>
              <w:t xml:space="preserve">, </w:t>
            </w:r>
            <w:r w:rsidR="00075534" w:rsidRPr="00075534">
              <w:rPr>
                <w:rFonts w:ascii="Cambria" w:hAnsi="Cambria"/>
                <w:color w:val="000000"/>
              </w:rPr>
              <w:t>-77.90</w:t>
            </w:r>
            <w:r w:rsidR="001E6C69">
              <w:rPr>
                <w:rFonts w:ascii="Cambria" w:hAnsi="Cambria"/>
                <w:color w:val="000000"/>
              </w:rPr>
              <w:t>610</w:t>
            </w:r>
            <w:r w:rsidR="00075534">
              <w:rPr>
                <w:rFonts w:ascii="Cambria" w:hAnsi="Cambria"/>
                <w:color w:val="000000"/>
              </w:rPr>
              <w:t>(NAD_1983_StatePlane_Pennsylvania_South_FIPS_3702)</w:t>
            </w:r>
          </w:p>
        </w:tc>
      </w:tr>
      <w:tr w:rsidR="00E542AF" w:rsidRPr="005D4C15" w14:paraId="7174BC2B" w14:textId="77777777" w:rsidTr="00200370">
        <w:tc>
          <w:tcPr>
            <w:tcW w:w="1998" w:type="dxa"/>
            <w:tcBorders>
              <w:left w:val="nil"/>
              <w:bottom w:val="nil"/>
              <w:right w:val="nil"/>
            </w:tcBorders>
            <w:shd w:val="clear" w:color="auto" w:fill="FFFFFF"/>
          </w:tcPr>
          <w:p w14:paraId="5981AE3A"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14:paraId="5F05DFEE" w14:textId="77777777"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14:paraId="7F6C86C6" w14:textId="77777777" w:rsidR="00E542AF" w:rsidRDefault="003B706A" w:rsidP="00E542AF">
            <w:pPr>
              <w:spacing w:after="0" w:line="240" w:lineRule="auto"/>
              <w:rPr>
                <w:rFonts w:ascii="Cambria" w:hAnsi="Cambria"/>
                <w:color w:val="000000"/>
              </w:rPr>
            </w:pPr>
            <w:r>
              <w:rPr>
                <w:rFonts w:ascii="Cambria" w:hAnsi="Cambria"/>
                <w:color w:val="000000"/>
              </w:rPr>
              <w:t>none</w:t>
            </w:r>
          </w:p>
          <w:p w14:paraId="017B478E" w14:textId="77777777" w:rsidR="00545DC2" w:rsidRPr="00E542AF" w:rsidRDefault="00545DC2" w:rsidP="00E542AF">
            <w:pPr>
              <w:spacing w:after="0" w:line="240" w:lineRule="auto"/>
              <w:rPr>
                <w:rFonts w:ascii="Cambria" w:hAnsi="Cambria"/>
                <w:color w:val="000000"/>
              </w:rPr>
            </w:pPr>
          </w:p>
        </w:tc>
      </w:tr>
      <w:tr w:rsidR="00200370" w14:paraId="71C71836"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2663B68F"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14:paraId="5A5F5168"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14:paraId="15C2EB3C"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14:paraId="20CB8BC9"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7DF8D164"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14:paraId="4D85DA3F" w14:textId="77777777" w:rsidR="00200370" w:rsidRPr="00200370" w:rsidRDefault="00200370" w:rsidP="00200370">
            <w:pPr>
              <w:spacing w:after="0" w:line="240" w:lineRule="auto"/>
              <w:rPr>
                <w:rFonts w:ascii="Cambria" w:hAnsi="Cambria"/>
                <w:bCs/>
                <w:color w:val="000000"/>
              </w:rPr>
            </w:pPr>
          </w:p>
          <w:p w14:paraId="2312728A"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14:paraId="15C0CED5"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3BBE5FA8"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237779">
    <w:abstractNumId w:val="3"/>
  </w:num>
  <w:num w:numId="2" w16cid:durableId="1457941898">
    <w:abstractNumId w:val="0"/>
  </w:num>
  <w:num w:numId="3" w16cid:durableId="726033696">
    <w:abstractNumId w:val="1"/>
  </w:num>
  <w:num w:numId="4" w16cid:durableId="1244950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A2"/>
    <w:rsid w:val="00003163"/>
    <w:rsid w:val="00023CB6"/>
    <w:rsid w:val="00042F3E"/>
    <w:rsid w:val="00075534"/>
    <w:rsid w:val="000A387F"/>
    <w:rsid w:val="000C6830"/>
    <w:rsid w:val="000D2509"/>
    <w:rsid w:val="000E066E"/>
    <w:rsid w:val="00103B28"/>
    <w:rsid w:val="0011134B"/>
    <w:rsid w:val="00124C42"/>
    <w:rsid w:val="00127D40"/>
    <w:rsid w:val="001541A7"/>
    <w:rsid w:val="0019089A"/>
    <w:rsid w:val="001E0FE9"/>
    <w:rsid w:val="001E6C69"/>
    <w:rsid w:val="00200370"/>
    <w:rsid w:val="00205BBD"/>
    <w:rsid w:val="00210CD8"/>
    <w:rsid w:val="00271923"/>
    <w:rsid w:val="002C04DC"/>
    <w:rsid w:val="002E2479"/>
    <w:rsid w:val="00340E52"/>
    <w:rsid w:val="003B706A"/>
    <w:rsid w:val="003C0000"/>
    <w:rsid w:val="003D0884"/>
    <w:rsid w:val="003F6DB7"/>
    <w:rsid w:val="00422ECE"/>
    <w:rsid w:val="00464656"/>
    <w:rsid w:val="00471865"/>
    <w:rsid w:val="004B37AF"/>
    <w:rsid w:val="004E724B"/>
    <w:rsid w:val="0050592C"/>
    <w:rsid w:val="00545DC2"/>
    <w:rsid w:val="00552F33"/>
    <w:rsid w:val="005532CC"/>
    <w:rsid w:val="00593AA2"/>
    <w:rsid w:val="005D4C15"/>
    <w:rsid w:val="005E12AB"/>
    <w:rsid w:val="006063A6"/>
    <w:rsid w:val="006073BB"/>
    <w:rsid w:val="00624A3A"/>
    <w:rsid w:val="0062746A"/>
    <w:rsid w:val="00633302"/>
    <w:rsid w:val="0066414F"/>
    <w:rsid w:val="006908ED"/>
    <w:rsid w:val="006B6D2F"/>
    <w:rsid w:val="006D265B"/>
    <w:rsid w:val="006E20DE"/>
    <w:rsid w:val="007227A8"/>
    <w:rsid w:val="00740FFE"/>
    <w:rsid w:val="007865ED"/>
    <w:rsid w:val="007874CE"/>
    <w:rsid w:val="007C4DB7"/>
    <w:rsid w:val="007D4F89"/>
    <w:rsid w:val="008552C1"/>
    <w:rsid w:val="00875516"/>
    <w:rsid w:val="008B0DCD"/>
    <w:rsid w:val="008C2551"/>
    <w:rsid w:val="009139BA"/>
    <w:rsid w:val="00957520"/>
    <w:rsid w:val="009A2488"/>
    <w:rsid w:val="009B5735"/>
    <w:rsid w:val="009C4322"/>
    <w:rsid w:val="009D42F4"/>
    <w:rsid w:val="009E2498"/>
    <w:rsid w:val="00A133CB"/>
    <w:rsid w:val="00A833BA"/>
    <w:rsid w:val="00AB1AB5"/>
    <w:rsid w:val="00AC1782"/>
    <w:rsid w:val="00AE60FD"/>
    <w:rsid w:val="00B12AA5"/>
    <w:rsid w:val="00B65F6C"/>
    <w:rsid w:val="00B8433D"/>
    <w:rsid w:val="00B94891"/>
    <w:rsid w:val="00BB5AC2"/>
    <w:rsid w:val="00BE1897"/>
    <w:rsid w:val="00C35862"/>
    <w:rsid w:val="00C43046"/>
    <w:rsid w:val="00C62181"/>
    <w:rsid w:val="00CB48E0"/>
    <w:rsid w:val="00CF710F"/>
    <w:rsid w:val="00D244C5"/>
    <w:rsid w:val="00D32484"/>
    <w:rsid w:val="00D93316"/>
    <w:rsid w:val="00D96B0F"/>
    <w:rsid w:val="00DA7B98"/>
    <w:rsid w:val="00DB2240"/>
    <w:rsid w:val="00DC33BC"/>
    <w:rsid w:val="00DD5A54"/>
    <w:rsid w:val="00DF14A0"/>
    <w:rsid w:val="00DF6CF5"/>
    <w:rsid w:val="00E30FDD"/>
    <w:rsid w:val="00E542AF"/>
    <w:rsid w:val="00E60AE1"/>
    <w:rsid w:val="00E635EC"/>
    <w:rsid w:val="00E72959"/>
    <w:rsid w:val="00E967A7"/>
    <w:rsid w:val="00EA5631"/>
    <w:rsid w:val="00EB4631"/>
    <w:rsid w:val="00ED4F7D"/>
    <w:rsid w:val="00F03429"/>
    <w:rsid w:val="00F26B7F"/>
    <w:rsid w:val="00F4603F"/>
    <w:rsid w:val="00F623CC"/>
    <w:rsid w:val="00F84E1A"/>
    <w:rsid w:val="00F9519E"/>
    <w:rsid w:val="00FA0A29"/>
    <w:rsid w:val="00FC3113"/>
    <w:rsid w:val="00FE1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944167"/>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 w:type="character" w:styleId="FollowedHyperlink">
    <w:name w:val="FollowedHyperlink"/>
    <w:basedOn w:val="DefaultParagraphFont"/>
    <w:uiPriority w:val="99"/>
    <w:semiHidden/>
    <w:unhideWhenUsed/>
    <w:rsid w:val="006073BB"/>
    <w:rPr>
      <w:color w:val="800080" w:themeColor="followedHyperlink"/>
      <w:u w:val="single"/>
    </w:rPr>
  </w:style>
  <w:style w:type="paragraph" w:styleId="HTMLPreformatted">
    <w:name w:val="HTML Preformatted"/>
    <w:basedOn w:val="Normal"/>
    <w:link w:val="HTMLPreformattedChar"/>
    <w:uiPriority w:val="99"/>
    <w:semiHidden/>
    <w:unhideWhenUsed/>
    <w:rsid w:val="00205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05BBD"/>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ED4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24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ergroup.com/environment/products/hydros-21-water-level-monitoring/" TargetMode="External"/><Relationship Id="rId3" Type="http://schemas.openxmlformats.org/officeDocument/2006/relationships/settings" Target="settings.xml"/><Relationship Id="rId7" Type="http://schemas.openxmlformats.org/officeDocument/2006/relationships/hyperlink" Target="mailto:sxb7@ps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tergroup.com/environment/products/hydros-21-water-level-monitoring/" TargetMode="External"/><Relationship Id="rId11" Type="http://schemas.openxmlformats.org/officeDocument/2006/relationships/fontTable" Target="fontTable.xml"/><Relationship Id="rId5" Type="http://schemas.openxmlformats.org/officeDocument/2006/relationships/hyperlink" Target="http://pwinc.com/"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campbellsci.com/cr1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brf11@psu.edu</dc:creator>
  <cp:lastModifiedBy>Forsythe, Brandon Robert</cp:lastModifiedBy>
  <cp:revision>5</cp:revision>
  <dcterms:created xsi:type="dcterms:W3CDTF">2020-01-29T15:38:00Z</dcterms:created>
  <dcterms:modified xsi:type="dcterms:W3CDTF">2022-08-17T14:17:00Z</dcterms:modified>
</cp:coreProperties>
</file>